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rStyle w:val="PO20"/>
          <w:b w:val="0"/>
          <w:color w:val="262626"/>
          <w:position w:val="0"/>
          <w:sz w:val="24"/>
          <w:szCs w:val="24"/>
          <w:u w:val="single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  <w:r>
        <w:rPr>
          <w:rStyle w:val="PO20"/>
          <w:b w:val="0"/>
          <w:color w:val="262626"/>
          <w:position w:val="0"/>
          <w:sz w:val="24"/>
          <w:szCs w:val="24"/>
          <w:u w:val="single"/>
          <w:shd w:val="clear" w:color="000000"/>
          <w:rFonts w:ascii="Times New Roman" w:eastAsia="Times New Roman" w:hAnsi="Times New Roman" w:hint="default"/>
        </w:rPr>
        <w:t xml:space="preserve">Инструкция по заполнению: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rStyle w:val="PO20"/>
          <w:b w:val="1"/>
          <w:color w:val="262626"/>
          <w:position w:val="0"/>
          <w:sz w:val="28"/>
          <w:szCs w:val="28"/>
          <w:u w:val="single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  <w:r>
        <w:rPr>
          <w:rStyle w:val="PO20"/>
          <w:b w:val="1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t xml:space="preserve">Заполненную анкету отправьте нам на почту </w:t>
      </w:r>
      <w:r>
        <w:rPr>
          <w:rStyle w:val="PO20"/>
          <w:b w:val="1"/>
          <w:color w:val="262626"/>
          <w:position w:val="0"/>
          <w:sz w:val="28"/>
          <w:szCs w:val="28"/>
          <w:u w:val="single"/>
          <w:shd w:val="clear" w:color="000000"/>
          <w:rFonts w:ascii="Times New Roman" w:eastAsia="Times New Roman" w:hAnsi="Times New Roman" w:hint="default"/>
        </w:rPr>
        <w:t>model-library@rsl.ru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rStyle w:val="PO20"/>
          <w:b w:val="1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  <w:r>
        <w:rPr>
          <w:rStyle w:val="PO20"/>
          <w:b w:val="1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t xml:space="preserve">Заявка-анкета заполняется проектным офисом субъекта РФ для получения </w:t>
      </w:r>
      <w:r>
        <w:rPr>
          <w:rStyle w:val="PO20"/>
          <w:b w:val="1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t xml:space="preserve">методической поддержки по составлению заявки на конкурс.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rStyle w:val="PO20"/>
          <w:b w:val="1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  <w:r>
        <w:rPr>
          <w:rStyle w:val="PO20"/>
          <w:b w:val="1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t xml:space="preserve">Заявка-анкета заполняется на каждую библиотеку субъекта Российской Федерации </w:t>
      </w:r>
      <w:r>
        <w:rPr>
          <w:rStyle w:val="PO20"/>
          <w:b w:val="1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t>отдельно.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rStyle w:val="PO20"/>
          <w:b w:val="1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  <w:r>
        <w:rPr>
          <w:rStyle w:val="PO20"/>
          <w:b w:val="1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t xml:space="preserve">Заявки субъектов Российской Федерации на участие в конкурсе будут подаваться в </w:t>
      </w:r>
      <w:r>
        <w:rPr>
          <w:rStyle w:val="PO20"/>
          <w:b w:val="1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t xml:space="preserve">печатном виде в Министерство культуры Российской Федерации.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rStyle w:val="PO20"/>
          <w:b w:val="1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  <w:r>
        <w:rPr>
          <w:rStyle w:val="PO20"/>
          <w:b w:val="1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t xml:space="preserve">Субъект Российской Федерации может подавать один раз в год не более 20 заявок </w:t>
      </w:r>
      <w:r>
        <w:rPr>
          <w:rStyle w:val="PO20"/>
          <w:b w:val="1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t xml:space="preserve">начиная с даты уведомления Министерством культуры Российской Федерации </w:t>
      </w:r>
      <w:r>
        <w:rPr>
          <w:rStyle w:val="PO20"/>
          <w:b w:val="1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t xml:space="preserve">субъектов Российской Федерации о сроках предоставления заявок на участие в </w:t>
      </w:r>
      <w:r>
        <w:rPr>
          <w:rStyle w:val="PO20"/>
          <w:b w:val="1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t xml:space="preserve">конкурсном отборе (заявочной кампании). При этом в рамках одного года на участие </w:t>
      </w:r>
      <w:r>
        <w:rPr>
          <w:rStyle w:val="PO20"/>
          <w:b w:val="1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t xml:space="preserve">в конкурсном отборе муниципальных библиотек, имеющих статус центральной </w:t>
      </w:r>
      <w:r>
        <w:rPr>
          <w:rStyle w:val="PO20"/>
          <w:b w:val="1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t xml:space="preserve">районной библиотеки или центральной городской библиотеки, подается не более 6 </w:t>
      </w:r>
      <w:r>
        <w:rPr>
          <w:rStyle w:val="PO20"/>
          <w:b w:val="1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t xml:space="preserve">заявок (6 «центральных» муниципальных библиотек).​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rStyle w:val="PO20"/>
          <w:b w:val="0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  <w:r>
        <w:rPr>
          <w:rStyle w:val="PO20"/>
          <w:b w:val="0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t xml:space="preserve">Заявка должна быть заполнена шрифтом TimesNewRoman, размер шрифта 12.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rStyle w:val="PO20"/>
          <w:b w:val="0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  <w:r>
        <w:rPr>
          <w:rStyle w:val="PO20"/>
          <w:b w:val="0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t xml:space="preserve">Выделение можно осуществлять при помощи </w:t>
      </w:r>
      <w:r>
        <w:rPr>
          <w:rStyle w:val="PO20"/>
          <w:b w:val="0"/>
          <w:color w:val="262626"/>
          <w:position w:val="0"/>
          <w:sz w:val="24"/>
          <w:szCs w:val="24"/>
          <w:shd w:val="clear" w:color="000000"/>
          <w:highlight w:val="yellow"/>
          <w:rFonts w:ascii="Times New Roman" w:eastAsia="Times New Roman" w:hAnsi="Times New Roman" w:hint="default"/>
        </w:rPr>
        <w:t>цветового</w:t>
      </w:r>
      <w:r>
        <w:rPr>
          <w:rStyle w:val="PO20"/>
          <w:b w:val="0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t xml:space="preserve"> </w:t>
      </w:r>
      <w:r>
        <w:rPr>
          <w:rStyle w:val="PO20"/>
          <w:b w:val="0"/>
          <w:color w:val="262626"/>
          <w:position w:val="0"/>
          <w:sz w:val="24"/>
          <w:szCs w:val="24"/>
          <w:shd w:val="clear" w:color="000000"/>
          <w:highlight w:val="yellow"/>
          <w:rFonts w:ascii="Times New Roman" w:eastAsia="Times New Roman" w:hAnsi="Times New Roman" w:hint="default"/>
        </w:rPr>
        <w:t xml:space="preserve">выделения текста</w:t>
      </w:r>
      <w:r>
        <w:rPr>
          <w:rStyle w:val="PO20"/>
          <w:b w:val="0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t>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rStyle w:val="PO20"/>
          <w:b w:val="1"/>
          <w:color w:val="243F61" w:themeColor="accent1" w:themeShade="7F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  <w:r>
        <w:rPr>
          <w:rStyle w:val="PO20"/>
          <w:b w:val="1"/>
          <w:color w:val="243F61" w:themeColor="accent1" w:themeShade="7F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t>Пример: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t xml:space="preserve">26. Отметьте наиболее востребованные тематики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262626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262626"/>
          <w:position w:val="0"/>
          <w:sz w:val="20"/>
          <w:szCs w:val="20"/>
          <w:rFonts w:ascii="Times New Roman" w:eastAsia="Times New Roman" w:hAnsi="Times New Roman" w:hint="default"/>
        </w:rPr>
        <w:t xml:space="preserve">Выберите до 5 самых спрашиваемых тематик в вашей библиотеке:</w:t>
      </w:r>
    </w:p>
    <w:p>
      <w:pPr>
        <w:pStyle w:val="PO26"/>
        <w:bidi w:val="0"/>
        <w:numPr>
          <w:ilvl w:val="0"/>
          <w:numId w:val="11"/>
        </w:numPr>
        <w:jc w:val="left"/>
        <w:spacing w:lineRule="auto" w:line="240" w:before="0" w:after="0"/>
        <w:contextualSpacing w:val="1"/>
        <w:ind w:left="720" w:right="0" w:hanging="360"/>
        <w:rPr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262626"/>
          <w:position w:val="0"/>
          <w:sz w:val="24"/>
          <w:szCs w:val="24"/>
          <w:highlight w:val="yellow"/>
          <w:rFonts w:ascii="Times New Roman" w:eastAsia="Times New Roman" w:hAnsi="Times New Roman" w:hint="default"/>
        </w:rPr>
        <w:t xml:space="preserve">Художественная литература. Филологические науки </w:t>
      </w:r>
    </w:p>
    <w:p>
      <w:pPr>
        <w:pStyle w:val="PO26"/>
        <w:bidi w:val="0"/>
        <w:numPr>
          <w:ilvl w:val="0"/>
          <w:numId w:val="11"/>
        </w:numPr>
        <w:jc w:val="left"/>
        <w:spacing w:lineRule="auto" w:line="240" w:before="0" w:after="0"/>
        <w:contextualSpacing w:val="1"/>
        <w:ind w:left="720" w:right="0" w:hanging="360"/>
        <w:rPr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t xml:space="preserve">Культура. Наука. Просвещение </w:t>
      </w:r>
    </w:p>
    <w:p>
      <w:pPr>
        <w:pStyle w:val="PO26"/>
        <w:bidi w:val="0"/>
        <w:numPr>
          <w:ilvl w:val="0"/>
          <w:numId w:val="11"/>
        </w:numPr>
        <w:jc w:val="left"/>
        <w:spacing w:lineRule="auto" w:line="240" w:before="0" w:after="0"/>
        <w:contextualSpacing w:val="1"/>
        <w:ind w:left="720" w:right="0" w:hanging="360"/>
        <w:rPr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t xml:space="preserve">Естественные науки </w:t>
      </w:r>
    </w:p>
    <w:p>
      <w:pPr>
        <w:pStyle w:val="PO26"/>
        <w:bidi w:val="0"/>
        <w:numPr>
          <w:ilvl w:val="0"/>
          <w:numId w:val="11"/>
        </w:numPr>
        <w:jc w:val="left"/>
        <w:spacing w:lineRule="auto" w:line="240" w:before="0" w:after="0"/>
        <w:contextualSpacing w:val="1"/>
        <w:ind w:left="720" w:right="0" w:hanging="360"/>
        <w:rPr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262626"/>
          <w:position w:val="0"/>
          <w:sz w:val="24"/>
          <w:szCs w:val="24"/>
          <w:highlight w:val="yellow"/>
          <w:rFonts w:ascii="Times New Roman" w:eastAsia="Times New Roman" w:hAnsi="Times New Roman" w:hint="default"/>
        </w:rPr>
        <w:t xml:space="preserve">История. Исторические науки </w:t>
      </w:r>
    </w:p>
    <w:p>
      <w:pPr>
        <w:pStyle w:val="PO26"/>
        <w:bidi w:val="0"/>
        <w:numPr>
          <w:ilvl w:val="0"/>
          <w:numId w:val="11"/>
        </w:numPr>
        <w:jc w:val="left"/>
        <w:spacing w:lineRule="auto" w:line="240" w:before="0" w:after="0"/>
        <w:contextualSpacing w:val="1"/>
        <w:ind w:left="720" w:right="0" w:hanging="360"/>
        <w:rPr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t xml:space="preserve">Химические науки 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Файлы должны быть загружены в любой файловый обменник или облачное хранилище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(Yandex Disk, Облако Mail и т.д.). Все файлы пункта должны находиться в одной папке,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которую необходимо назвать номером соответствующего пункта и названием библиотеки.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0F243E" w:themeColor="text2" w:themeShade="7F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0F243E" w:themeColor="text2" w:themeShade="7F"/>
          <w:position w:val="0"/>
          <w:sz w:val="24"/>
          <w:szCs w:val="24"/>
          <w:rFonts w:ascii="Times New Roman" w:eastAsia="Times New Roman" w:hAnsi="Times New Roman" w:hint="default"/>
        </w:rPr>
        <w:t>Пример:</w:t>
      </w:r>
      <w:r>
        <w:rPr>
          <w:color w:val="0F243E" w:themeColor="text2" w:themeShade="7F"/>
          <w:position w:val="0"/>
          <w:sz w:val="24"/>
          <w:szCs w:val="24"/>
          <w:rFonts w:ascii="Times New Roman" w:eastAsia="Times New Roman" w:hAnsi="Times New Roman" w:hint="default"/>
        </w:rPr>
        <w:t xml:space="preserve">  ЦБС Ивановского района пишет для вопроса №5 «5 ЦБС Ивановского района».  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В данную анкету необходимо вставить ссылку на папку в файловом обменнике или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облачном хранилище (в зависимости от того, куда были загружены файлы) под каждым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пунктом, требующим дополнительные файлы. Пожалуйста, убедитесь в том, что доступ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по ссылкам открыт, и мы сможем просмотреть и скачать содержимое.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0F243E" w:themeColor="text2" w:themeShade="7F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0F243E" w:themeColor="text2" w:themeShade="7F"/>
          <w:position w:val="0"/>
          <w:sz w:val="24"/>
          <w:szCs w:val="24"/>
          <w:rFonts w:ascii="Times New Roman" w:eastAsia="Times New Roman" w:hAnsi="Times New Roman" w:hint="default"/>
        </w:rPr>
        <w:t>Пример: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План БТИ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Максимально – 20 файлов для загрузки.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</w:p>
    <w:tbl>
      <w:tblID w:val="0"/>
      <w:tblPr>
        <w:tblStyle w:val="PO38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3991"/>
        <w:gridCol w:w="5256"/>
      </w:tblGrid>
      <w:tr>
        <w:trPr>
          <w:hidden w:val="0"/>
        </w:trPr>
        <w:tc>
          <w:tcPr>
            <w:tcW w:type="dxa" w:w="399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t xml:space="preserve">Ссылка на файловый обменник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t xml:space="preserve">или облачное хранилище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808080" w:themeColor="text1" w:themeTint="7F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t xml:space="preserve">Максимум 20 МБ</w:t>
            </w:r>
          </w:p>
        </w:tc>
        <w:tc>
          <w:tcPr>
            <w:tcW w:type="dxa" w:w="5256"/>
            <w:vAlign w:val="top"/>
            <w:tcBorders>
              <w:bottom w:val="single" w:color="auto" w:sz="4"/>
            </w:tcBorders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F243E" w:themeColor="text2" w:themeShade="7F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0F243E" w:themeColor="text2" w:themeShade="7F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https://drive.google.com/open?id=0B6fAZzyJTXJD</w:t>
            </w:r>
            <w:r>
              <w:rPr>
                <w:color w:val="0F243E" w:themeColor="text2" w:themeShade="7F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HDsdfTHTHDkUV96UGM</w:t>
            </w:r>
          </w:p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rStyle w:val="PO20"/>
          <w:b w:val="1"/>
          <w:color w:val="262626"/>
          <w:position w:val="0"/>
          <w:sz w:val="32"/>
          <w:szCs w:val="32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  <w:r>
        <w:rPr>
          <w:rStyle w:val="PO20"/>
          <w:b w:val="1"/>
          <w:color w:val="262626"/>
          <w:position w:val="0"/>
          <w:sz w:val="32"/>
          <w:szCs w:val="32"/>
          <w:shd w:val="clear" w:color="000000"/>
          <w:rFonts w:ascii="Times New Roman" w:eastAsia="Times New Roman" w:hAnsi="Times New Roman" w:hint="default"/>
        </w:rPr>
        <w:t xml:space="preserve">Заявка субъекта Российской Федерации на участие в конкурсе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rStyle w:val="PO20"/>
          <w:b w:val="1"/>
          <w:color w:val="262626"/>
          <w:position w:val="0"/>
          <w:sz w:val="32"/>
          <w:szCs w:val="32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26"/>
        <w:bidi w:val="0"/>
        <w:numPr>
          <w:ilvl w:val="0"/>
          <w:numId w:val="17"/>
        </w:numPr>
        <w:jc w:val="left"/>
        <w:spacing w:lineRule="auto" w:line="240" w:before="0" w:after="0"/>
        <w:contextualSpacing w:val="1"/>
        <w:ind w:left="426" w:right="0" w:hanging="360"/>
        <w:rPr>
          <w:rStyle w:val="PO20"/>
          <w:b w:val="1"/>
          <w:color w:val="262626"/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  <w:r>
        <w:rPr>
          <w:rStyle w:val="PO20"/>
          <w:b w:val="1"/>
          <w:color w:val="262626"/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t xml:space="preserve">Общие данные о проектном офисе субъекта Российской Федерации: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20"/>
          <w:b w:val="1"/>
          <w:color w:val="262626"/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</w:p>
    <w:tbl>
      <w:tblID w:val="0"/>
      <w:tblPr>
        <w:tblStyle w:val="PO38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4790"/>
        <w:gridCol w:w="445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4790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t xml:space="preserve">1.1. Субъект Российской Федерации</w:t>
            </w:r>
          </w:p>
        </w:tc>
        <w:tc>
          <w:tcPr>
            <w:tcW w:type="dxa" w:w="4457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top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479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t xml:space="preserve">1.2. Наименование проектного офиса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262626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t xml:space="preserve">       (организации, при которой он создан)</w:t>
            </w:r>
          </w:p>
        </w:tc>
        <w:tc>
          <w:tcPr>
            <w:tcW w:type="dxa" w:w="44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rStyle w:val="PO20"/>
                <w:b w:val="0"/>
                <w:color w:val="262626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rStyle w:val="PO20"/>
                <w:b w:val="0"/>
                <w:color w:val="262626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262626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t xml:space="preserve">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479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t xml:space="preserve">1.3. Индекс   </w:t>
            </w:r>
          </w:p>
        </w:tc>
        <w:tc>
          <w:tcPr>
            <w:tcW w:type="dxa" w:w="44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479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t xml:space="preserve">1.4. Адрес</w:t>
            </w:r>
          </w:p>
        </w:tc>
        <w:tc>
          <w:tcPr>
            <w:tcW w:type="dxa" w:w="44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479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t xml:space="preserve">1.5. Руководитель проектного офиса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262626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t xml:space="preserve">       (ФИО, должность)</w:t>
            </w:r>
          </w:p>
        </w:tc>
        <w:tc>
          <w:tcPr>
            <w:tcW w:type="dxa" w:w="445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rStyle w:val="PO20"/>
                <w:b w:val="0"/>
                <w:color w:val="262626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20"/>
          <w:b w:val="0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56" w:right="0" w:firstLine="0"/>
        <w:rPr>
          <w:rStyle w:val="PO20"/>
          <w:b w:val="0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  <w:r>
        <w:rPr>
          <w:rStyle w:val="PO20"/>
          <w:b w:val="0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t xml:space="preserve">1.6.  Нормативный акт органа исполнительной власти субъекта Российской Федерации о </w:t>
      </w:r>
      <w:r>
        <w:rPr>
          <w:rStyle w:val="PO20"/>
          <w:b w:val="0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t xml:space="preserve">возложении соответствующих функций на указанный проектный офис.</w:t>
      </w:r>
    </w:p>
    <w:p>
      <w:pPr>
        <w:pStyle w:val="PO5"/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rStyle w:val="PO20"/>
          <w:b w:val="0"/>
          <w:color w:val="262626"/>
          <w:position w:val="0"/>
          <w:sz w:val="20"/>
          <w:szCs w:val="20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  <w:r>
        <w:rPr>
          <w:rStyle w:val="PO20"/>
          <w:b w:val="0"/>
          <w:color w:val="262626"/>
          <w:position w:val="0"/>
          <w:sz w:val="20"/>
          <w:szCs w:val="20"/>
          <w:shd w:val="clear" w:color="000000"/>
          <w:rFonts w:ascii="Times New Roman" w:eastAsia="Times New Roman" w:hAnsi="Times New Roman" w:hint="default"/>
        </w:rPr>
        <w:t xml:space="preserve">(скан-копия документа)</w:t>
      </w:r>
    </w:p>
    <w:tbl>
      <w:tblID w:val="0"/>
      <w:tblPr>
        <w:tblStyle w:val="PO38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4646"/>
        <w:gridCol w:w="46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464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t xml:space="preserve">Ссылка на файловый обменник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t xml:space="preserve">или облачное хранилище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808080" w:themeColor="text1" w:themeTint="7F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t xml:space="preserve">Максимум 20 файлов общим размером до 20 МБ</w:t>
            </w:r>
          </w:p>
        </w:tc>
        <w:tc>
          <w:tcPr>
            <w:tcW w:type="dxa" w:w="4601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top"/>
            <w:tcBorders>
              <w:bottom w:val="single" w:color="auto" w:sz="4"/>
            </w:tcBorders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20"/>
          <w:b w:val="0"/>
          <w:color w:val="262626"/>
          <w:position w:val="0"/>
          <w:sz w:val="20"/>
          <w:szCs w:val="20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20"/>
          <w:b w:val="0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26"/>
        <w:bidi w:val="0"/>
        <w:numPr>
          <w:ilvl w:val="0"/>
          <w:numId w:val="17"/>
        </w:numPr>
        <w:jc w:val="left"/>
        <w:spacing w:lineRule="auto" w:line="240" w:before="0" w:after="0"/>
        <w:contextualSpacing w:val="1"/>
        <w:ind w:right="0" w:left="360" w:hanging="360"/>
        <w:rPr>
          <w:rStyle w:val="PO20"/>
          <w:b w:val="1"/>
          <w:color w:val="262626"/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  <w:r>
        <w:rPr>
          <w:rStyle w:val="PO20"/>
          <w:b w:val="1"/>
          <w:color w:val="262626"/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t xml:space="preserve">Общие данные о проектном офисе/рабочей группе субъекта </w:t>
      </w:r>
      <w:r>
        <w:rPr>
          <w:rStyle w:val="PO20"/>
          <w:b w:val="1"/>
          <w:color w:val="262626"/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t xml:space="preserve">Российской Федерации по созданию муниципальных модельных </w:t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0"/>
        <w:contextualSpacing w:val="1"/>
        <w:ind w:left="360" w:right="0" w:firstLine="0"/>
        <w:rPr>
          <w:rStyle w:val="PO20"/>
          <w:b w:val="1"/>
          <w:color w:val="262626"/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  <w:r>
        <w:rPr>
          <w:rStyle w:val="PO20"/>
          <w:b w:val="1"/>
          <w:color w:val="262626"/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t>библиотек:</w:t>
      </w:r>
    </w:p>
    <w:tbl>
      <w:tblID w:val="0"/>
      <w:tblPr>
        <w:tblStyle w:val="PO38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4802"/>
        <w:gridCol w:w="444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4802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ind w:left="360"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pStyle w:val="PO26"/>
              <w:bidi w:val="0"/>
              <w:numPr>
                <w:ilvl w:val="1"/>
                <w:numId w:val="23"/>
              </w:numPr>
              <w:jc w:val="left"/>
              <w:spacing w:lineRule="auto" w:line="240" w:before="0" w:after="0"/>
              <w:ind w:right="0" w:left="360" w:hanging="36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t xml:space="preserve">Наименование проектного </w:t>
            </w:r>
            <w:r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t xml:space="preserve">офиса/рабочей группы</w:t>
            </w:r>
          </w:p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ind w:left="720"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262626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t xml:space="preserve">       (организации, при которой он создан)</w:t>
            </w:r>
          </w:p>
        </w:tc>
        <w:tc>
          <w:tcPr>
            <w:tcW w:type="dxa" w:w="4445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top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262626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t xml:space="preserve">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480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t xml:space="preserve">2.2.   Индекс   </w:t>
            </w:r>
          </w:p>
        </w:tc>
        <w:tc>
          <w:tcPr>
            <w:tcW w:type="dxa" w:w="444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480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t xml:space="preserve">2.3.   Адрес</w:t>
            </w:r>
          </w:p>
        </w:tc>
        <w:tc>
          <w:tcPr>
            <w:tcW w:type="dxa" w:w="444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480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t xml:space="preserve">2.4.   Руководитель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262626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t xml:space="preserve">           (ФИО, должность)</w:t>
            </w:r>
          </w:p>
        </w:tc>
        <w:tc>
          <w:tcPr>
            <w:tcW w:type="dxa" w:w="444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811"/>
          <w:hidden w:val="0"/>
        </w:trPr>
        <w:tc>
          <w:tcPr>
            <w:tcW w:type="dxa" w:w="480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t xml:space="preserve">2.5.   Телефон руководителя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262626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t xml:space="preserve">           (рабочий и мобильный тел.)</w:t>
            </w:r>
          </w:p>
        </w:tc>
        <w:tc>
          <w:tcPr>
            <w:tcW w:type="dxa" w:w="444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480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t xml:space="preserve">2.6.   Эл. почта руководителя </w:t>
            </w:r>
          </w:p>
        </w:tc>
        <w:tc>
          <w:tcPr>
            <w:tcW w:type="dxa" w:w="444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20"/>
          <w:b w:val="0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rStyle w:val="PO20"/>
          <w:b w:val="0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  <w:r>
        <w:rPr>
          <w:rStyle w:val="PO20"/>
          <w:b w:val="0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t xml:space="preserve">2.7.  Нормативный акт органа исполнительной власти субъекта Российской Федерации о </w:t>
      </w:r>
      <w:r>
        <w:rPr>
          <w:rStyle w:val="PO20"/>
          <w:b w:val="0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t xml:space="preserve">создании проектного офиса/рабочей группы.</w:t>
      </w:r>
    </w:p>
    <w:p>
      <w:pPr>
        <w:pStyle w:val="PO5"/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rStyle w:val="PO20"/>
          <w:b w:val="0"/>
          <w:color w:val="262626"/>
          <w:position w:val="0"/>
          <w:sz w:val="20"/>
          <w:szCs w:val="20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  <w:r>
        <w:rPr>
          <w:rStyle w:val="PO20"/>
          <w:b w:val="0"/>
          <w:color w:val="262626"/>
          <w:position w:val="0"/>
          <w:sz w:val="20"/>
          <w:szCs w:val="20"/>
          <w:shd w:val="clear" w:color="000000"/>
          <w:rFonts w:ascii="Times New Roman" w:eastAsia="Times New Roman" w:hAnsi="Times New Roman" w:hint="default"/>
        </w:rPr>
        <w:t xml:space="preserve">(скан-копия документа).</w:t>
      </w:r>
    </w:p>
    <w:tbl>
      <w:tblID w:val="0"/>
      <w:tblPr>
        <w:tblStyle w:val="PO38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4646"/>
        <w:gridCol w:w="46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464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t xml:space="preserve">Ссылка на файловый обменник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t xml:space="preserve">или облачное хранилище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808080" w:themeColor="text1" w:themeTint="7F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t xml:space="preserve">Максимум 20 файлов общим размером до 20 МБ</w:t>
            </w:r>
          </w:p>
        </w:tc>
        <w:tc>
          <w:tcPr>
            <w:tcW w:type="dxa" w:w="4601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top"/>
            <w:tcBorders>
              <w:bottom w:val="single" w:color="auto" w:sz="4"/>
            </w:tcBorders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20"/>
          <w:b w:val="0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20"/>
          <w:b w:val="1"/>
          <w:color w:val="262626"/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20"/>
          <w:b w:val="1"/>
          <w:color w:val="262626"/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  <w:r>
        <w:rPr>
          <w:rStyle w:val="PO20"/>
          <w:b w:val="1"/>
          <w:color w:val="262626"/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t>3.</w:t>
      </w:r>
      <w:r>
        <w:rPr>
          <w:rStyle w:val="PO20"/>
          <w:b w:val="1"/>
          <w:color w:val="262626"/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tab/>
      </w:r>
      <w:r>
        <w:rPr>
          <w:rStyle w:val="PO20"/>
          <w:b w:val="1"/>
          <w:color w:val="262626"/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t xml:space="preserve">План развития культуры (библиотечного дела) региона или </w:t>
      </w:r>
      <w:r>
        <w:rPr>
          <w:rStyle w:val="PO20"/>
          <w:b w:val="1"/>
          <w:color w:val="262626"/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t>муниципалитета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20"/>
          <w:b w:val="0"/>
          <w:color w:val="262626"/>
          <w:position w:val="0"/>
          <w:sz w:val="20"/>
          <w:szCs w:val="20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20"/>
          <w:b w:val="0"/>
          <w:color w:val="262626"/>
          <w:position w:val="0"/>
          <w:sz w:val="20"/>
          <w:szCs w:val="20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  <w:r>
        <w:rPr>
          <w:rStyle w:val="PO20"/>
          <w:b w:val="0"/>
          <w:color w:val="262626"/>
          <w:position w:val="0"/>
          <w:sz w:val="20"/>
          <w:szCs w:val="20"/>
          <w:shd w:val="clear" w:color="000000"/>
          <w:rFonts w:ascii="Times New Roman" w:eastAsia="Times New Roman" w:hAnsi="Times New Roman" w:hint="default"/>
        </w:rPr>
        <w:t xml:space="preserve">(скан-копия документа)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20"/>
          <w:b w:val="0"/>
          <w:color w:val="262626"/>
          <w:position w:val="0"/>
          <w:sz w:val="20"/>
          <w:szCs w:val="20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</w:p>
    <w:tbl>
      <w:tblID w:val="0"/>
      <w:tblPr>
        <w:tblStyle w:val="PO38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4646"/>
        <w:gridCol w:w="4601"/>
      </w:tblGrid>
      <w:tr>
        <w:trPr>
          <w:hidden w:val="0"/>
        </w:trPr>
        <w:tc>
          <w:tcPr>
            <w:tcW w:type="dxa" w:w="464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t xml:space="preserve">Ссылка на файловый обменник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t xml:space="preserve">или облачное хранилище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808080" w:themeColor="text1" w:themeTint="7F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t xml:space="preserve">Максимум 20 файлов общим размером до 20 МБ</w:t>
            </w:r>
          </w:p>
        </w:tc>
        <w:tc>
          <w:tcPr>
            <w:tcW w:type="dxa" w:w="4601"/>
            <w:vAlign w:val="top"/>
            <w:tcBorders>
              <w:bottom w:val="single" w:color="auto" w:sz="4"/>
            </w:tcBorders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20"/>
          <w:b w:val="0"/>
          <w:color w:val="262626"/>
          <w:position w:val="0"/>
          <w:sz w:val="20"/>
          <w:szCs w:val="20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rStyle w:val="PO20"/>
          <w:b w:val="1"/>
          <w:color w:val="262626"/>
          <w:position w:val="0"/>
          <w:sz w:val="14"/>
          <w:szCs w:val="14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rStyle w:val="PO20"/>
          <w:b w:val="1"/>
          <w:color w:val="262626"/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  <w:r>
        <w:rPr>
          <w:rStyle w:val="PO20"/>
          <w:b w:val="1"/>
          <w:color w:val="262626"/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t xml:space="preserve">4.  Общие данные о библиотеке, предлагаемой к участию в проекте:</w:t>
      </w:r>
    </w:p>
    <w:tbl>
      <w:tblID w:val="0"/>
      <w:tblPr>
        <w:tblStyle w:val="PO38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4663"/>
        <w:gridCol w:w="4584"/>
      </w:tblGrid>
      <w:tr>
        <w:trPr>
          <w:hidden w:val="0"/>
        </w:trPr>
        <w:tc>
          <w:tcPr>
            <w:tcW w:type="dxa" w:w="466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DD083B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262626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4.1. Наименование библиотеки</w:t>
            </w:r>
            <w:r>
              <w:rPr>
                <w:color w:val="DD083B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 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outlineLvl w:val="2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(с указанием типа учреждения)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2"/>
                <w:szCs w:val="22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4584"/>
            <w:vAlign w:val="top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outlineLvl w:val="2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466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262626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262626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Библиотека имеет статус "центральная" </w:t>
            </w:r>
            <w:r>
              <w:rPr>
                <w:color w:val="262626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(муниципального района, муниципального </w:t>
            </w:r>
            <w:r>
              <w:rPr>
                <w:color w:val="262626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образования, городского округа, </w:t>
            </w:r>
            <w:r>
              <w:rPr>
                <w:color w:val="262626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межпоселенческие)</w:t>
            </w:r>
          </w:p>
        </w:tc>
        <w:tc>
          <w:tcPr>
            <w:tcW w:type="dxa" w:w="4584"/>
            <w:vAlign w:val="top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outlineLvl w:val="2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outlineLvl w:val="2"/>
              <w:autoSpaceDE w:val="1"/>
              <w:autoSpaceDN w:val="1"/>
            </w:pPr>
            <w:r>
              <w:rPr>
                <w:rStyle w:val="PO20"/>
                <w:b w:val="0"/>
                <w:color w:val="auto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t xml:space="preserve">Да/ Нет</w:t>
            </w:r>
          </w:p>
        </w:tc>
      </w:tr>
      <w:tr>
        <w:trPr>
          <w:hidden w:val="0"/>
        </w:trPr>
        <w:tc>
          <w:tcPr>
            <w:tcW w:type="dxa" w:w="9247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2"/>
                <w:szCs w:val="22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466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rStyle w:val="PO20"/>
                <w:b w:val="0"/>
                <w:color w:val="262626"/>
                <w:position w:val="0"/>
                <w:sz w:val="22"/>
                <w:szCs w:val="22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4.2. Индекс</w:t>
            </w:r>
            <w:r>
              <w:rPr>
                <w:color w:val="DD083B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   </w:t>
            </w:r>
            <w:r>
              <w:rPr>
                <w:color w:val="auto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t xml:space="preserve">(6 цифр)</w:t>
            </w:r>
          </w:p>
        </w:tc>
        <w:tc>
          <w:tcPr>
            <w:tcW w:type="dxa" w:w="4584"/>
            <w:vAlign w:val="top"/>
            <w:tcBorders>
              <w:bottom w:val="single" w:color="auto" w:sz="4"/>
            </w:tcBorders>
          </w:tcPr>
          <w:p>
            <w:pPr>
              <w:pStyle w:val="PO9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1"/>
                <w:color w:val="auto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outlineLvl w:val="2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466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262626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color w:val="DD083B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262626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4.3. Адрес библиотеки</w:t>
            </w:r>
            <w:r>
              <w:rPr>
                <w:color w:val="DD083B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 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18"/>
                <w:szCs w:val="18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262626"/>
                <w:position w:val="0"/>
                <w:sz w:val="18"/>
                <w:szCs w:val="18"/>
                <w:shd w:val="clear" w:color="000000"/>
                <w:rFonts w:ascii="Times New Roman" w:eastAsia="Times New Roman" w:hAnsi="Times New Roman" w:hint="default"/>
              </w:rPr>
              <w:t xml:space="preserve">Введите адрес (область, индекс, район, населенный </w:t>
            </w:r>
            <w:r>
              <w:rPr>
                <w:rStyle w:val="PO20"/>
                <w:b w:val="0"/>
                <w:color w:val="262626"/>
                <w:position w:val="0"/>
                <w:sz w:val="18"/>
                <w:szCs w:val="18"/>
                <w:shd w:val="clear" w:color="000000"/>
                <w:rFonts w:ascii="Times New Roman" w:eastAsia="Times New Roman" w:hAnsi="Times New Roman" w:hint="default"/>
              </w:rPr>
              <w:t xml:space="preserve">пункт, улица, № дома)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2"/>
                <w:szCs w:val="22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4584"/>
            <w:vAlign w:val="top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2"/>
                <w:szCs w:val="22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466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-113" w:right="0" w:firstLine="0"/>
              <w:rPr>
                <w:color w:val="262626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-113" w:right="0" w:firstLine="0"/>
              <w:rPr>
                <w:color w:val="262626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262626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4.4. Общая площадь библиотеки </w:t>
            </w:r>
          </w:p>
        </w:tc>
        <w:tc>
          <w:tcPr>
            <w:tcW w:type="dxa" w:w="4584"/>
            <w:vAlign w:val="top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262626"/>
                <w:position w:val="0"/>
                <w:sz w:val="22"/>
                <w:szCs w:val="22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 New Roman" w:eastAsia="Times New Roman" w:hAnsi="Times New Roman" w:hint="default"/>
        </w:rPr>
        <w:autoSpaceDE w:val="1"/>
        <w:autoSpaceDN w:val="1"/>
      </w:pPr>
    </w:p>
    <w:tbl>
      <w:tblID w:val="0"/>
      <w:tblPr>
        <w:tblStyle w:val="PO38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4654"/>
        <w:gridCol w:w="4593"/>
      </w:tblGrid>
      <w:tr>
        <w:trPr>
          <w:hidden w:val="0"/>
        </w:trPr>
        <w:tc>
          <w:tcPr>
            <w:tcW w:type="dxa" w:w="4654"/>
            <w:vAlign w:val="top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left="-113"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4.5. Сведения о проведении капитального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ремонта </w:t>
            </w:r>
          </w:p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left="-113" w:right="0" w:firstLine="0"/>
              <w:rPr>
                <w:color w:val="auto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(год капитального ремонта; что было </w:t>
            </w:r>
            <w:r>
              <w:rPr>
                <w:color w:val="auto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отремонтировано)</w:t>
            </w:r>
          </w:p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left="-113" w:right="0" w:firstLine="0"/>
              <w:rPr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t xml:space="preserve"> </w:t>
            </w:r>
          </w:p>
        </w:tc>
        <w:tc>
          <w:tcPr>
            <w:tcW w:type="dxa" w:w="4593"/>
            <w:vAlign w:val="top"/>
            <w:tcBorders>
              <w:bottom w:val="single" w:color="auto" w:sz="4"/>
            </w:tcBorders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left="-113" w:right="0" w:firstLine="0"/>
              <w:rPr>
                <w:color w:val="auto"/>
                <w:position w:val="0"/>
                <w:sz w:val="22"/>
                <w:szCs w:val="22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4.6.  Документы, подтверждающие проведение ремонта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20"/>
          <w:b w:val="0"/>
          <w:color w:val="262626"/>
          <w:position w:val="0"/>
          <w:sz w:val="24"/>
          <w:szCs w:val="24"/>
          <w:u w:val="single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</w:p>
    <w:tbl>
      <w:tblID w:val="0"/>
      <w:tblPr>
        <w:tblStyle w:val="PO38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4646"/>
        <w:gridCol w:w="4601"/>
      </w:tblGrid>
      <w:tr>
        <w:trPr>
          <w:hidden w:val="0"/>
        </w:trPr>
        <w:tc>
          <w:tcPr>
            <w:tcW w:type="dxa" w:w="464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t xml:space="preserve">Ссылка на файловый обменник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t xml:space="preserve">или облачное хранилище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808080" w:themeColor="text1" w:themeTint="7F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t xml:space="preserve">Максимум 20 файлов общим размером до 20 МБ</w:t>
            </w:r>
          </w:p>
        </w:tc>
        <w:tc>
          <w:tcPr>
            <w:tcW w:type="dxa" w:w="4601"/>
            <w:vAlign w:val="top"/>
            <w:tcBorders>
              <w:bottom w:val="single" w:color="auto" w:sz="4"/>
            </w:tcBorders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4.7. Концепция модернизации библиотеки, разработанная согласно методическим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указаниям на сайте новаябиблиотека.рф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(в формате Word)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709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709"/>
        <w:rPr>
          <w:b w:val="1"/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0"/>
        <w:autoSpaceDN w:val="0"/>
      </w:pPr>
      <w:r>
        <w:rPr>
          <w:b w:val="1"/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Структура концепции:</w:t>
      </w:r>
    </w:p>
    <w:p>
      <w:pPr>
        <w:pStyle w:val="PO26"/>
        <w:bidi w:val="0"/>
        <w:numPr>
          <w:ilvl w:val="0"/>
          <w:numId w:val="18"/>
        </w:numPr>
        <w:jc w:val="both"/>
        <w:spacing w:lineRule="auto" w:line="240" w:before="0" w:after="0"/>
        <w:contextualSpacing w:val="1"/>
        <w:ind w:left="1429" w:right="0" w:firstLine="426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0"/>
        <w:autoSpaceDN w:val="0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Проект зонирования библиотеки и план расстановки мебели.</w:t>
      </w:r>
    </w:p>
    <w:p>
      <w:pPr>
        <w:pStyle w:val="PO26"/>
        <w:bidi w:val="0"/>
        <w:numPr>
          <w:ilvl w:val="0"/>
          <w:numId w:val="18"/>
        </w:numPr>
        <w:jc w:val="both"/>
        <w:spacing w:lineRule="auto" w:line="240" w:before="0" w:after="0"/>
        <w:contextualSpacing w:val="1"/>
        <w:ind w:left="1429" w:right="0" w:firstLine="426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0"/>
        <w:autoSpaceDN w:val="0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План мероприятий по развитию компетенций и повышению квалификации </w:t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основного персонала (на три после участия в проекте года).</w:t>
      </w:r>
    </w:p>
    <w:p>
      <w:pPr>
        <w:pStyle w:val="PO26"/>
        <w:bidi w:val="0"/>
        <w:numPr>
          <w:ilvl w:val="0"/>
          <w:numId w:val="18"/>
        </w:numPr>
        <w:jc w:val="both"/>
        <w:spacing w:lineRule="auto" w:line="240" w:before="0" w:after="0"/>
        <w:contextualSpacing w:val="1"/>
        <w:ind w:left="1429" w:right="0" w:firstLine="426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0"/>
        <w:autoSpaceDN w:val="0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Планируемый объем пополнения фонда книжными и информационными ресурсами </w:t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(на три после участия в проекте года).</w:t>
      </w:r>
    </w:p>
    <w:p>
      <w:pPr>
        <w:pStyle w:val="PO26"/>
        <w:bidi w:val="0"/>
        <w:numPr>
          <w:ilvl w:val="0"/>
          <w:numId w:val="18"/>
        </w:numPr>
        <w:jc w:val="both"/>
        <w:spacing w:lineRule="auto" w:line="240" w:before="0" w:after="0"/>
        <w:contextualSpacing w:val="1"/>
        <w:ind w:left="1429" w:right="0" w:firstLine="426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0"/>
        <w:autoSpaceDN w:val="0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Примерный план организации и проведения культурно-просветительских, </w:t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образовательных, социально-значимых, в том числе краеведческих, мероприятий, </w:t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совместных региональных (межрегиональных и межпоселенческих) мероприятий (на </w:t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следующий после участия в проекте год).</w:t>
      </w:r>
    </w:p>
    <w:p>
      <w:pPr>
        <w:pStyle w:val="PO26"/>
        <w:bidi w:val="0"/>
        <w:numPr>
          <w:ilvl w:val="0"/>
          <w:numId w:val="18"/>
        </w:numPr>
        <w:jc w:val="both"/>
        <w:spacing w:lineRule="auto" w:line="240" w:before="0" w:after="0"/>
        <w:contextualSpacing w:val="1"/>
        <w:ind w:left="1429" w:right="0" w:firstLine="426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0"/>
        <w:autoSpaceDN w:val="0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Оценка влияния созданных модельных библиотек на развитие социокультурной </w:t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инфраструктуры соответствующих территорий.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Обоснование статей сметы расходов на проведение мероприятий на создание модельных библиотек с </w:t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учетом среднерыночных цен субъекта Российской Федерации.</w:t>
      </w:r>
    </w:p>
    <w:p>
      <w:pPr>
        <w:pStyle w:val="PO5"/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Смета может быть составлена на следующие виды расходов:</w:t>
      </w:r>
    </w:p>
    <w:p>
      <w:pPr>
        <w:pStyle w:val="PO5"/>
        <w:bidi w:val="0"/>
        <w:numPr>
          <w:ilvl w:val="0"/>
          <w:numId w:val="31"/>
        </w:numPr>
        <w:jc w:val="left"/>
        <w:spacing w:lineRule="auto" w:line="192" w:before="0" w:after="160"/>
        <w:ind w:left="800" w:right="0" w:hanging="40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пополнение фонда библиотек новыми книжными, периодическими изданиями;</w:t>
      </w:r>
    </w:p>
    <w:p>
      <w:pPr>
        <w:pStyle w:val="PO5"/>
        <w:bidi w:val="0"/>
        <w:numPr>
          <w:ilvl w:val="0"/>
          <w:numId w:val="31"/>
        </w:numPr>
        <w:jc w:val="left"/>
        <w:spacing w:lineRule="auto" w:line="192" w:before="0" w:after="160"/>
        <w:ind w:left="850" w:right="0" w:hanging="40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проведение текущих ремонтных работ, необходимых для реализации проекта;</w:t>
      </w:r>
    </w:p>
    <w:p>
      <w:pPr>
        <w:pStyle w:val="PO5"/>
        <w:bidi w:val="0"/>
        <w:numPr>
          <w:ilvl w:val="0"/>
          <w:numId w:val="31"/>
        </w:numPr>
        <w:jc w:val="left"/>
        <w:spacing w:lineRule="auto" w:line="192" w:before="0" w:after="160"/>
        <w:ind w:left="850" w:right="0" w:hanging="40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создание современного библиотечного пространства, в том числе приспособление внутреннего </w:t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пространства библиотеки к потребностям пользователей, включая создание условий для </w:t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библиотечно-информационного обслуживания лиц с ограниченными возможностями здоровья;</w:t>
      </w:r>
    </w:p>
    <w:p>
      <w:pPr>
        <w:pStyle w:val="PO5"/>
        <w:bidi w:val="0"/>
        <w:numPr>
          <w:ilvl w:val="0"/>
          <w:numId w:val="31"/>
        </w:numPr>
        <w:jc w:val="left"/>
        <w:spacing w:lineRule="auto" w:line="192" w:before="0" w:after="160"/>
        <w:ind w:left="850" w:right="0" w:hanging="40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внедрение информационных систем в работу муниципальной библиотеки с пользователями, а </w:t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также обеспечение возможности предоставления пользователям современных централизованных </w:t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библиотечно-информационных сервисов;</w:t>
      </w:r>
    </w:p>
    <w:p>
      <w:pPr>
        <w:pStyle w:val="PO5"/>
        <w:bidi w:val="0"/>
        <w:numPr>
          <w:ilvl w:val="0"/>
          <w:numId w:val="31"/>
        </w:numPr>
        <w:jc w:val="left"/>
        <w:spacing w:lineRule="auto" w:line="192" w:before="0" w:after="160"/>
        <w:ind w:left="850" w:right="0" w:hanging="40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оснащение муниципальных библиотек необходимым оборудованием для обеспечения </w:t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высокоскоростного широкополосного доступа к сети «Интернет», в том числе для посетителей;</w:t>
      </w:r>
    </w:p>
    <w:p>
      <w:pPr>
        <w:pStyle w:val="PO5"/>
        <w:bidi w:val="0"/>
        <w:numPr>
          <w:ilvl w:val="0"/>
          <w:numId w:val="31"/>
        </w:numPr>
        <w:jc w:val="left"/>
        <w:spacing w:lineRule="auto" w:line="192" w:before="0" w:after="160"/>
        <w:ind w:left="850" w:right="0" w:hanging="40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обеспечение доступа к отечественным информационным ресурсам научного и художественного </w:t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содержания, оцифрованным ресурсам периодической печати;</w:t>
      </w:r>
    </w:p>
    <w:p>
      <w:pPr>
        <w:pStyle w:val="PO5"/>
        <w:bidi w:val="0"/>
        <w:numPr>
          <w:ilvl w:val="0"/>
          <w:numId w:val="31"/>
        </w:numPr>
        <w:jc w:val="left"/>
        <w:spacing w:lineRule="auto" w:line="192" w:before="0" w:after="160"/>
        <w:ind w:left="850" w:right="0" w:hanging="40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создание точки доступа к федеральной государственной информационной системе «Национальная </w:t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электронная библиотека» (НЭБ);</w:t>
      </w:r>
    </w:p>
    <w:p>
      <w:pPr>
        <w:pStyle w:val="PO5"/>
        <w:bidi w:val="0"/>
        <w:numPr>
          <w:ilvl w:val="0"/>
          <w:numId w:val="31"/>
        </w:numPr>
        <w:jc w:val="left"/>
        <w:spacing w:lineRule="auto" w:line="192" w:before="0" w:after="160"/>
        <w:ind w:left="850" w:right="0" w:hanging="40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приобретение необходимого оборудования для обеспечения доступа к информационным ресурсам;</w:t>
      </w:r>
    </w:p>
    <w:p>
      <w:pPr>
        <w:pStyle w:val="PO5"/>
        <w:bidi w:val="0"/>
        <w:numPr>
          <w:ilvl w:val="0"/>
          <w:numId w:val="31"/>
        </w:numPr>
        <w:jc w:val="left"/>
        <w:spacing w:lineRule="auto" w:line="192" w:before="0" w:after="160"/>
        <w:ind w:left="850" w:right="0" w:hanging="40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профессиональная переподготовка и повышение квалификации основного персонала библиотеки.</w:t>
      </w:r>
    </w:p>
    <w:tbl>
      <w:tblID w:val="0"/>
      <w:tblPr>
        <w:tblStyle w:val="PO38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9356" w:type="dxa"/>
        <w:tblInd w:w="108" w:type="dxa"/>
        <w:tblLook w:val="0004A0" w:firstRow="1" w:lastRow="0" w:firstColumn="1" w:lastColumn="0" w:noHBand="0" w:noVBand="1"/>
        <w:tblLayout w:type="fixed"/>
      </w:tblPr>
      <w:tblGrid>
        <w:gridCol w:w="4677"/>
        <w:gridCol w:w="4679"/>
      </w:tblGrid>
      <w:tr>
        <w:trPr>
          <w:trHeight w:hRule="atleast" w:val="552"/>
          <w:hidden w:val="0"/>
        </w:trPr>
        <w:tc>
          <w:tcPr>
            <w:tcW w:type="dxa" w:w="4677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t xml:space="preserve">Ссылка на файловый обменник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t xml:space="preserve">или облачное хранилище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808080" w:themeColor="text1" w:themeTint="7F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t xml:space="preserve">Максимум 20 файлов общим размером до 20 МБ</w:t>
            </w:r>
          </w:p>
        </w:tc>
        <w:tc>
          <w:tcPr>
            <w:tcW w:type="dxa" w:w="4679"/>
            <w:vAlign w:val="top"/>
            <w:tcBorders>
              <w:bottom w:val="single" w:color="auto" w:sz="4"/>
            </w:tcBorders>
            <w:shd w:val="clear" w:color="000000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192" w:before="0" w:after="0"/>
        <w:ind w:right="0" w:firstLine="0"/>
        <w:rPr>
          <w:rStyle w:val="PO20"/>
          <w:b w:val="0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192" w:before="0" w:after="0"/>
        <w:ind w:right="0" w:firstLine="0"/>
        <w:rPr>
          <w:rStyle w:val="PO20"/>
          <w:b w:val="0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  <w:r>
        <w:rPr>
          <w:rStyle w:val="PO20"/>
          <w:b w:val="0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t xml:space="preserve">4.8. План мероприятий («дорожная карта») с указанием сроков выполнения планируемых </w:t>
      </w:r>
      <w:r>
        <w:rPr>
          <w:rStyle w:val="PO20"/>
          <w:b w:val="0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t xml:space="preserve">мероприятий и этапов выполнения работ для каждой библиотеки </w:t>
      </w:r>
    </w:p>
    <w:p>
      <w:pPr>
        <w:numPr>
          <w:ilvl w:val="0"/>
          <w:numId w:val="0"/>
        </w:numPr>
        <w:jc w:val="left"/>
        <w:spacing w:lineRule="auto" w:line="192" w:before="0" w:after="0"/>
        <w:ind w:right="0" w:firstLine="0"/>
        <w:rPr>
          <w:rStyle w:val="PO20"/>
          <w:b w:val="0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</w:p>
    <w:tbl>
      <w:tblID w:val="0"/>
      <w:tblPr>
        <w:tblStyle w:val="PO38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4646"/>
        <w:gridCol w:w="4601"/>
      </w:tblGrid>
      <w:tr>
        <w:trPr>
          <w:hidden w:val="0"/>
        </w:trPr>
        <w:tc>
          <w:tcPr>
            <w:tcW w:type="dxa" w:w="4646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t xml:space="preserve">Ссылка на файловый обменник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t xml:space="preserve">или облачное хранилище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808080" w:themeColor="text1" w:themeTint="7F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t xml:space="preserve">Максимум 20 файлов общим размером до 20 МБ</w:t>
            </w:r>
          </w:p>
        </w:tc>
        <w:tc>
          <w:tcPr>
            <w:tcW w:type="dxa" w:w="4601"/>
            <w:vAlign w:val="top"/>
            <w:tcBorders>
              <w:bottom w:val="single" w:color="auto" w:sz="4"/>
            </w:tcBorders>
            <w:shd w:val="clear" w:color="000000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9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0"/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outlineLvl w:val="2"/>
        <w:autoSpaceDE w:val="1"/>
        <w:autoSpaceDN w:val="1"/>
      </w:pPr>
      <w:r>
        <w:rPr>
          <w:b w:val="0"/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t xml:space="preserve">4.9. Форма 6-НК библиотеки за 2018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(в формате .pdf)</w:t>
      </w:r>
    </w:p>
    <w:p>
      <w:pPr>
        <w:pStyle w:val="PO9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outlineLvl w:val="2"/>
        <w:autoSpaceDE w:val="1"/>
        <w:autoSpaceDN w:val="1"/>
      </w:pPr>
    </w:p>
    <w:tbl>
      <w:tblID w:val="0"/>
      <w:tblPr>
        <w:tblStyle w:val="PO38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4646"/>
        <w:gridCol w:w="4601"/>
      </w:tblGrid>
      <w:tr>
        <w:trPr>
          <w:hidden w:val="0"/>
        </w:trPr>
        <w:tc>
          <w:tcPr>
            <w:tcW w:type="dxa" w:w="464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t xml:space="preserve">Ссылка на файловый обменник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t xml:space="preserve">или облачное хранилище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808080" w:themeColor="text1" w:themeTint="7F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t xml:space="preserve">Максимум 20 файлов общим размером до 20 МБ</w:t>
            </w:r>
          </w:p>
        </w:tc>
        <w:tc>
          <w:tcPr>
            <w:tcW w:type="dxa" w:w="4601"/>
            <w:vAlign w:val="top"/>
            <w:tcBorders>
              <w:bottom w:val="single" w:color="auto" w:sz="4"/>
            </w:tcBorders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pStyle w:val="PO9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outlineLvl w:val="2"/>
        <w:autoSpaceDE w:val="1"/>
        <w:autoSpaceDN w:val="1"/>
      </w:pPr>
    </w:p>
    <w:p>
      <w:pPr>
        <w:pStyle w:val="PO9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outlineLvl w:val="2"/>
        <w:autoSpaceDE w:val="1"/>
        <w:autoSpaceDN w:val="1"/>
      </w:pPr>
    </w:p>
    <w:p>
      <w:pPr>
        <w:pStyle w:val="PO9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0"/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outlineLvl w:val="2"/>
        <w:autoSpaceDE w:val="1"/>
        <w:autoSpaceDN w:val="1"/>
      </w:pPr>
      <w:r>
        <w:rPr>
          <w:b w:val="0"/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t xml:space="preserve">4.10. Библиотека находится в _____ (жилом здании, отдельно стоящем здании, в Доме </w:t>
      </w:r>
      <w:r>
        <w:rPr>
          <w:b w:val="0"/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t xml:space="preserve">культуры, свой вариант) на ____ этаже (этажах) ____________________________________</w:t>
      </w:r>
    </w:p>
    <w:p>
      <w:pPr>
        <w:pStyle w:val="PO9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0"/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outlineLvl w:val="2"/>
        <w:autoSpaceDE w:val="1"/>
        <w:autoSpaceDN w:val="1"/>
      </w:pPr>
    </w:p>
    <w:p>
      <w:pPr>
        <w:pStyle w:val="PO9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0"/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outlineLvl w:val="2"/>
        <w:autoSpaceDE w:val="1"/>
        <w:autoSpaceDN w:val="1"/>
      </w:pPr>
    </w:p>
    <w:p>
      <w:pPr>
        <w:pStyle w:val="PO9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0"/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outlineLvl w:val="2"/>
        <w:autoSpaceDE w:val="1"/>
        <w:autoSpaceDN w:val="1"/>
      </w:pPr>
      <w:r>
        <w:rPr>
          <w:b w:val="0"/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t xml:space="preserve">4.11. Наличие собственной уличной территории, которую можно использовать для нужд </w:t>
      </w:r>
      <w:r>
        <w:rPr>
          <w:b w:val="0"/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t xml:space="preserve">библиотеки (есть/нет) __________________________________________________________</w:t>
      </w:r>
    </w:p>
    <w:p>
      <w:pPr>
        <w:pStyle w:val="PO9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0"/>
          <w:color w:val="262626"/>
          <w:position w:val="0"/>
          <w:sz w:val="20"/>
          <w:szCs w:val="20"/>
          <w:rFonts w:ascii="Times New Roman" w:eastAsia="Times New Roman" w:hAnsi="Times New Roman" w:hint="default"/>
        </w:rPr>
        <w:outlineLvl w:val="2"/>
        <w:autoSpaceDE w:val="1"/>
        <w:autoSpaceDN w:val="1"/>
      </w:pPr>
      <w:r>
        <w:rPr>
          <w:b w:val="0"/>
          <w:color w:val="262626"/>
          <w:position w:val="0"/>
          <w:sz w:val="20"/>
          <w:szCs w:val="20"/>
          <w:rFonts w:ascii="Times New Roman" w:eastAsia="Times New Roman" w:hAnsi="Times New Roman" w:hint="default"/>
        </w:rPr>
        <w:t xml:space="preserve">                                                         Если есть, укажите площадь ____ кв.м</w:t>
      </w:r>
    </w:p>
    <w:p>
      <w:pPr>
        <w:pStyle w:val="PO9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outlineLvl w:val="2"/>
        <w:autoSpaceDE w:val="1"/>
        <w:autoSpaceDN w:val="1"/>
      </w:pPr>
    </w:p>
    <w:p>
      <w:pPr>
        <w:pStyle w:val="PO9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0"/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outlineLvl w:val="2"/>
        <w:autoSpaceDE w:val="1"/>
        <w:autoSpaceDN w:val="1"/>
      </w:pPr>
      <w:r>
        <w:rPr>
          <w:b w:val="0"/>
          <w:color w:val="262626"/>
          <w:position w:val="0"/>
          <w:sz w:val="24"/>
          <w:szCs w:val="24"/>
          <w:rFonts w:ascii="Times New Roman" w:eastAsia="Times New Roman" w:hAnsi="Times New Roman" w:hint="default"/>
        </w:rPr>
        <w:t xml:space="preserve">4.12. Режим работы</w:t>
      </w:r>
    </w:p>
    <w:p>
      <w:pPr>
        <w:pStyle w:val="PO153"/>
        <w:numPr>
          <w:ilvl w:val="0"/>
          <w:numId w:val="0"/>
        </w:numPr>
        <w:jc w:val="both"/>
        <w:spacing w:lineRule="auto" w:line="240" w:before="0" w:after="0"/>
        <w:ind w:left="300" w:right="0" w:firstLine="0"/>
        <w:rPr>
          <w:color w:val="262626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262626"/>
          <w:position w:val="0"/>
          <w:sz w:val="20"/>
          <w:szCs w:val="20"/>
          <w:rFonts w:ascii="Times New Roman" w:eastAsia="Times New Roman" w:hAnsi="Times New Roman" w:hint="default"/>
        </w:rPr>
        <w:t xml:space="preserve">Выберите из списка время открытия и время закрытия. Если библиотека не работает в определенный </w:t>
      </w:r>
      <w:r>
        <w:rPr>
          <w:color w:val="262626"/>
          <w:position w:val="0"/>
          <w:sz w:val="20"/>
          <w:szCs w:val="20"/>
          <w:rFonts w:ascii="Times New Roman" w:eastAsia="Times New Roman" w:hAnsi="Times New Roman" w:hint="default"/>
        </w:rPr>
        <w:t xml:space="preserve">день недели, укажите время открытия и закрытия как "выходной".</w:t>
      </w:r>
    </w:p>
    <w:p>
      <w:pPr>
        <w:pStyle w:val="PO153"/>
        <w:numPr>
          <w:ilvl w:val="0"/>
          <w:numId w:val="0"/>
        </w:numPr>
        <w:jc w:val="both"/>
        <w:spacing w:lineRule="auto" w:line="240" w:before="0" w:after="0"/>
        <w:ind w:left="300" w:right="0" w:firstLine="0"/>
        <w:rPr>
          <w:color w:val="262626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153"/>
        <w:numPr>
          <w:ilvl w:val="0"/>
          <w:numId w:val="0"/>
        </w:numPr>
        <w:jc w:val="both"/>
        <w:spacing w:lineRule="atLeast" w:line="210" w:before="0" w:after="0"/>
        <w:ind w:left="300" w:right="0" w:firstLine="0"/>
        <w:rPr>
          <w:color w:val="262626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</w:p>
    <w:tbl>
      <w:tblID w:val="0"/>
      <w:tblPr>
        <w:tblStyle w:val="PO38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3097"/>
        <w:gridCol w:w="3076"/>
        <w:gridCol w:w="3074"/>
      </w:tblGrid>
      <w:tr>
        <w:trPr>
          <w:hidden w:val="0"/>
        </w:trPr>
        <w:tc>
          <w:tcPr>
            <w:tcW w:type="dxa" w:w="30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07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Открытие                           </w:t>
            </w:r>
          </w:p>
        </w:tc>
        <w:tc>
          <w:tcPr>
            <w:tcW w:type="dxa" w:w="3074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Закрытие</w:t>
            </w:r>
          </w:p>
        </w:tc>
      </w:tr>
      <w:tr>
        <w:trPr>
          <w:hidden w:val="0"/>
        </w:trPr>
        <w:tc>
          <w:tcPr>
            <w:tcW w:type="dxa" w:w="30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Понедельник</w:t>
            </w:r>
          </w:p>
        </w:tc>
        <w:tc>
          <w:tcPr>
            <w:tcW w:type="dxa" w:w="3076"/>
            <w:vAlign w:val="top"/>
            <w:tcBorders>
              <w:bottom w:val="single" w:color="auto" w:sz="4"/>
              <w:right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074"/>
            <w:vAlign w:val="top"/>
            <w:tcBorders>
              <w:bottom w:val="single" w:color="auto" w:sz="4"/>
              <w:left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30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Вторник</w:t>
            </w:r>
          </w:p>
        </w:tc>
        <w:tc>
          <w:tcPr>
            <w:tcW w:type="dxa" w:w="3076"/>
            <w:vAlign w:val="top"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074"/>
            <w:vAlign w:val="top"/>
            <w:tcBorders>
              <w:bottom w:val="single" w:color="auto" w:sz="4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30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Среда</w:t>
            </w:r>
          </w:p>
        </w:tc>
        <w:tc>
          <w:tcPr>
            <w:tcW w:type="dxa" w:w="3076"/>
            <w:vAlign w:val="top"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074"/>
            <w:vAlign w:val="top"/>
            <w:tcBorders>
              <w:bottom w:val="single" w:color="auto" w:sz="4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30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Четверг</w:t>
            </w:r>
          </w:p>
        </w:tc>
        <w:tc>
          <w:tcPr>
            <w:tcW w:type="dxa" w:w="3076"/>
            <w:vAlign w:val="top"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074"/>
            <w:vAlign w:val="top"/>
            <w:tcBorders>
              <w:bottom w:val="single" w:color="auto" w:sz="4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30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Пятница</w:t>
            </w:r>
          </w:p>
        </w:tc>
        <w:tc>
          <w:tcPr>
            <w:tcW w:type="dxa" w:w="3076"/>
            <w:vAlign w:val="top"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074"/>
            <w:vAlign w:val="top"/>
            <w:tcBorders>
              <w:bottom w:val="single" w:color="auto" w:sz="4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30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Суббота</w:t>
            </w:r>
          </w:p>
        </w:tc>
        <w:tc>
          <w:tcPr>
            <w:tcW w:type="dxa" w:w="3076"/>
            <w:vAlign w:val="top"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074"/>
            <w:vAlign w:val="top"/>
            <w:tcBorders>
              <w:bottom w:val="single" w:color="auto" w:sz="4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30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Воскресенье</w:t>
            </w:r>
          </w:p>
        </w:tc>
        <w:tc>
          <w:tcPr>
            <w:tcW w:type="dxa" w:w="3076"/>
            <w:vAlign w:val="top"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074"/>
            <w:vAlign w:val="top"/>
            <w:tcBorders>
              <w:bottom w:val="single" w:color="auto" w:sz="4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3097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Свой ответ:</w:t>
            </w:r>
          </w:p>
        </w:tc>
        <w:tc>
          <w:tcPr>
            <w:tcW w:type="dxa" w:w="3076"/>
            <w:vAlign w:val="top"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074"/>
            <w:vAlign w:val="top"/>
            <w:tcBorders>
              <w:bottom w:val="single" w:color="auto" w:sz="4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rStyle w:val="PO20"/>
          <w:b w:val="1"/>
          <w:color w:val="262626"/>
          <w:position w:val="0"/>
          <w:sz w:val="24"/>
          <w:szCs w:val="24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20"/>
          <w:b w:val="1"/>
          <w:color w:val="262626"/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outlineLvl w:val="2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20"/>
          <w:b w:val="1"/>
          <w:color w:val="262626"/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outlineLvl w:val="2"/>
        <w:autoSpaceDE w:val="1"/>
        <w:autoSpaceDN w:val="1"/>
      </w:pPr>
      <w:r>
        <w:rPr>
          <w:rStyle w:val="PO20"/>
          <w:b w:val="1"/>
          <w:color w:val="262626"/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t xml:space="preserve">5.   Контакты ответственного лица от библиотеки (координатора участия </w:t>
      </w:r>
      <w:r>
        <w:rPr>
          <w:rStyle w:val="PO20"/>
          <w:b w:val="1"/>
          <w:color w:val="262626"/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t xml:space="preserve">в проекте):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20"/>
          <w:b w:val="1"/>
          <w:color w:val="262626"/>
          <w:position w:val="0"/>
          <w:sz w:val="28"/>
          <w:szCs w:val="28"/>
          <w:shd w:val="clear" w:color="000000"/>
          <w:rFonts w:ascii="Times New Roman" w:eastAsia="Times New Roman" w:hAnsi="Times New Roman" w:hint="default"/>
        </w:rPr>
        <w:outlineLvl w:val="2"/>
        <w:autoSpaceDE w:val="1"/>
        <w:autoSpaceDN w:val="1"/>
      </w:pPr>
    </w:p>
    <w:tbl>
      <w:tblID w:val="0"/>
      <w:tblPr>
        <w:tblStyle w:val="PO38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3190"/>
        <w:gridCol w:w="5423"/>
      </w:tblGrid>
      <w:tr>
        <w:trPr>
          <w:hidden w:val="0"/>
        </w:trPr>
        <w:tc>
          <w:tcPr>
            <w:tcW w:type="dxa" w:w="319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outlineLvl w:val="2"/>
              <w:autoSpaceDE w:val="1"/>
              <w:autoSpaceDN w:val="1"/>
            </w:pPr>
            <w:r>
              <w:rPr>
                <w:color w:val="262626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5.1. Контактное лицо</w:t>
            </w:r>
            <w:r>
              <w:rPr>
                <w:color w:val="DD083B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   </w:t>
            </w: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rStyle w:val="PO20"/>
                <w:b w:val="1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outlineLvl w:val="2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ФИО</w:t>
            </w:r>
          </w:p>
        </w:tc>
        <w:tc>
          <w:tcPr>
            <w:tcW w:type="dxa" w:w="5423"/>
            <w:vAlign w:val="top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outlineLvl w:val="2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1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outlineLvl w:val="2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319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outlineLvl w:val="2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DD083B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outlineLvl w:val="2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5.2. Телефон</w:t>
            </w:r>
            <w:r>
              <w:rPr>
                <w:color w:val="DD083B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 </w:t>
            </w: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rStyle w:val="PO20"/>
                <w:b w:val="1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outlineLvl w:val="2"/>
              <w:autoSpaceDE w:val="1"/>
              <w:autoSpaceDN w:val="1"/>
            </w:pPr>
            <w:r>
              <w:rPr>
                <w:color w:val="262626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Моб. +7</w:t>
            </w:r>
          </w:p>
        </w:tc>
        <w:tc>
          <w:tcPr>
            <w:tcW w:type="dxa" w:w="5423"/>
            <w:vAlign w:val="top"/>
            <w:tcBorders>
              <w:bottom w:val="single" w:color="auto" w:sz="4"/>
              <w:top w:val="single" w:color="auto" w:sz="4"/>
            </w:tcBorders>
          </w:tcPr>
          <w:p>
            <w:pPr>
              <w:pStyle w:val="PO9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262626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outlineLvl w:val="2"/>
              <w:autoSpaceDE w:val="1"/>
              <w:autoSpaceDN w:val="1"/>
            </w:pPr>
          </w:p>
          <w:p>
            <w:pPr>
              <w:pStyle w:val="PO9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1"/>
                <w:color w:val="auto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outlineLvl w:val="2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319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262626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outlineLvl w:val="2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DD083B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outlineLvl w:val="2"/>
              <w:autoSpaceDE w:val="1"/>
              <w:autoSpaceDN w:val="1"/>
            </w:pPr>
            <w:r>
              <w:rPr>
                <w:color w:val="262626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5.3. Электронная почта</w:t>
            </w:r>
            <w:r>
              <w:rPr>
                <w:color w:val="DD083B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 </w:t>
            </w:r>
          </w:p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rStyle w:val="PO20"/>
                <w:b w:val="1"/>
                <w:color w:val="262626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outlineLvl w:val="2"/>
              <w:autoSpaceDE w:val="1"/>
              <w:autoSpaceDN w:val="1"/>
            </w:pPr>
            <w:r>
              <w:rPr>
                <w:color w:val="262626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email</w:t>
            </w:r>
            <w:r>
              <w:rPr>
                <w:color w:val="DD083B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 </w:t>
            </w:r>
          </w:p>
        </w:tc>
        <w:tc>
          <w:tcPr>
            <w:tcW w:type="dxa" w:w="5423"/>
            <w:vAlign w:val="top"/>
            <w:tcBorders>
              <w:bottom w:val="single" w:color="auto" w:sz="4"/>
              <w:top w:val="single" w:color="auto" w:sz="4"/>
            </w:tcBorders>
          </w:tcPr>
          <w:p>
            <w:pPr>
              <w:pStyle w:val="PO9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262626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outlineLvl w:val="2"/>
              <w:autoSpaceDE w:val="1"/>
              <w:autoSpaceDN w:val="1"/>
            </w:pPr>
          </w:p>
          <w:p>
            <w:pPr>
              <w:pStyle w:val="PO9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1"/>
                <w:color w:val="auto"/>
                <w:position w:val="0"/>
                <w:sz w:val="24"/>
                <w:szCs w:val="24"/>
                <w:shd w:val="clear" w:color="000000"/>
                <w:rFonts w:ascii="Times New Roman" w:eastAsia="Times New Roman" w:hAnsi="Times New Roman" w:hint="default"/>
              </w:rPr>
              <w:outlineLvl w:val="2"/>
              <w:autoSpaceDE w:val="1"/>
              <w:autoSpaceDN w:val="1"/>
            </w:pPr>
          </w:p>
        </w:tc>
      </w:tr>
    </w:tbl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9546" w:type="dxa"/>
        <w:tblInd w:w="30" w:type="dxa"/>
        <w:tblLook w:val="0004A0" w:firstRow="1" w:lastRow="0" w:firstColumn="1" w:lastColumn="0" w:noHBand="0" w:noVBand="1"/>
        <w:tblLayout w:type="fixed"/>
      </w:tblPr>
      <w:tblGrid>
        <w:gridCol w:w="9486"/>
        <w:gridCol w:w="20"/>
        <w:gridCol w:w="20"/>
        <w:gridCol w:w="20"/>
      </w:tblGrid>
      <w:tr>
        <w:trPr>
          <w:hidden w:val="0"/>
        </w:trPr>
        <w:tc>
          <w:tcPr>
            <w:tcW w:type="dxa" w:w="9486"/>
            <w:tcMar>
              <w:left w:w="30" w:type="dxa"/>
              <w:right w:w="30" w:type="dxa"/>
              <w:top w:w="120" w:type="dxa"/>
              <w:bottom w:w="120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                                  </w:t>
            </w:r>
          </w:p>
          <w:tbl>
            <w:tblID w:val="0"/>
            <w:tblPr>
              <w:tblCellMar>
                <w:left w:w="0" w:type="dxa"/>
                <w:top w:w="0" w:type="dxa"/>
                <w:right w:w="0" w:type="dxa"/>
                <w:bottom w:w="0" w:type="dxa"/>
              </w:tblCellMar>
              <w:tblW w:w="9963" w:type="dxa"/>
              <w:tblLook w:val="0004A0" w:firstRow="1" w:lastRow="0" w:firstColumn="1" w:lastColumn="0" w:noHBand="0" w:noVBand="1"/>
              <w:tblLayout w:type="fixed"/>
              <w:tblCellSpacing w:w="15" w:type="dxa"/>
            </w:tblPr>
            <w:tblGrid>
              <w:gridCol w:w="9948"/>
            </w:tblGrid>
            <w:tr>
              <w:trPr>
                <w:tblCellSpacing w:w="15" w:type="dxa"/>
                <w:hidden w:val="0"/>
              </w:trPr>
              <w:tc>
                <w:tcPr>
                  <w:tcW w:type="dxa" w:w="9903"/>
                  <w:tcMar>
                    <w:left w:w="30" w:type="dxa"/>
                    <w:right w:w="30" w:type="dxa"/>
                    <w:top w:w="120" w:type="dxa"/>
                    <w:bottom w:w="120" w:type="dxa"/>
                  </w:tcMar>
                  <w:vAlign w:val="center"/>
                </w:tcPr>
                <w:p>
                  <w:pPr>
                    <w:pStyle w:val="PO9"/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rStyle w:val="PO20"/>
                      <w:b w:val="1"/>
                      <w:color w:val="262626"/>
                      <w:position w:val="0"/>
                      <w:sz w:val="28"/>
                      <w:szCs w:val="28"/>
                      <w:shd w:val="clear" w:color="000000"/>
                      <w:rFonts w:ascii="Times New Roman" w:eastAsia="Times New Roman" w:hAnsi="Times New Roman" w:hint="default"/>
                    </w:rPr>
                    <w:outlineLvl w:val="2"/>
                    <w:autoSpaceDE w:val="1"/>
                    <w:autoSpaceDN w:val="1"/>
                  </w:pPr>
                  <w:r>
                    <w:rPr>
                      <w:rStyle w:val="PO20"/>
                      <w:b w:val="1"/>
                      <w:color w:val="262626"/>
                      <w:position w:val="0"/>
                      <w:sz w:val="28"/>
                      <w:szCs w:val="28"/>
                      <w:shd w:val="clear" w:color="000000"/>
                      <w:rFonts w:ascii="Times New Roman" w:eastAsia="Times New Roman" w:hAnsi="Times New Roman" w:hint="default"/>
                    </w:rPr>
                    <w:t xml:space="preserve">6.   Данные о штате библиотеки:</w:t>
                  </w:r>
                </w:p>
                <w:p>
                  <w:pPr>
                    <w:pStyle w:val="PO9"/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b w:val="1"/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outlineLvl w:val="2"/>
                    <w:autoSpaceDE w:val="1"/>
                    <w:autoSpaceDN w:val="1"/>
                  </w:pPr>
                </w:p>
                <w:p>
                  <w:pPr>
                    <w:pStyle w:val="PO5"/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auto"/>
                      <w:position w:val="0"/>
                      <w:sz w:val="22"/>
                      <w:szCs w:val="22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auto"/>
                      <w:position w:val="0"/>
                      <w:sz w:val="22"/>
                      <w:szCs w:val="22"/>
                      <w:rFonts w:ascii="Times New Roman" w:eastAsia="Times New Roman" w:hAnsi="Times New Roman" w:hint="default"/>
                    </w:rPr>
                    <w:t xml:space="preserve">Краткое резюме основного персонала библиотеки</w:t>
                  </w:r>
                </w:p>
                <w:p>
                  <w:pPr>
                    <w:pStyle w:val="PO5"/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auto"/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auto"/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Все резюме сотрудников должны быть сведены в едином текстовом файле.</w:t>
                  </w:r>
                </w:p>
                <w:p>
                  <w:pPr>
                    <w:pStyle w:val="PO9"/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b w:val="1"/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outlineLvl w:val="2"/>
                    <w:autoSpaceDE w:val="1"/>
                    <w:autoSpaceDN w:val="1"/>
                  </w:pPr>
                </w:p>
                <w:tbl>
                  <w:tblID w:val="0"/>
                  <w:tblPr>
                    <w:tblStyle w:val="PO38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108" w:type="dxa"/>
                      <w:top w:w="0" w:type="dxa"/>
                      <w:right w:w="108" w:type="dxa"/>
                      <w:bottom w:w="0" w:type="dxa"/>
                    </w:tblCellMar>
                    <w:tblW w:w="0" w:type="auto"/>
                    <w:tblLook w:val="0004A0" w:firstRow="1" w:lastRow="0" w:firstColumn="1" w:lastColumn="0" w:noHBand="0" w:noVBand="1"/>
                    <w:tblLayout w:type="auto"/>
                  </w:tblPr>
                  <w:tblGrid>
                    <w:gridCol w:w="4689"/>
                    <w:gridCol w:w="4659"/>
                  </w:tblGrid>
                  <w:tr>
                    <w:trPr>
                      <w:hidden w:val="0"/>
                    </w:trPr>
                    <w:tc>
                      <w:tcPr>
                        <w:tcW w:type="dxa" w:w="4689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rStyle w:val="PO20"/>
                            <w:b w:val="0"/>
                            <w:color w:val="808080" w:themeColor="text1" w:themeTint="7F"/>
                            <w:position w:val="0"/>
                            <w:sz w:val="24"/>
                            <w:szCs w:val="24"/>
                            <w:u w:val="single"/>
                            <w:shd w:val="clear" w:color="000000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rStyle w:val="PO20"/>
                            <w:b w:val="0"/>
                            <w:color w:val="808080" w:themeColor="text1" w:themeTint="7F"/>
                            <w:position w:val="0"/>
                            <w:sz w:val="24"/>
                            <w:szCs w:val="24"/>
                            <w:u w:val="single"/>
                            <w:shd w:val="clear" w:color="000000"/>
                            <w:rFonts w:ascii="Times New Roman" w:eastAsia="Times New Roman" w:hAnsi="Times New Roman" w:hint="default"/>
                          </w:rPr>
                          <w:t xml:space="preserve">Ссылка на файловый обменник 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rStyle w:val="PO20"/>
                            <w:b w:val="0"/>
                            <w:color w:val="808080" w:themeColor="text1" w:themeTint="7F"/>
                            <w:position w:val="0"/>
                            <w:sz w:val="24"/>
                            <w:szCs w:val="24"/>
                            <w:u w:val="single"/>
                            <w:shd w:val="clear" w:color="000000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rStyle w:val="PO20"/>
                            <w:b w:val="0"/>
                            <w:color w:val="808080" w:themeColor="text1" w:themeTint="7F"/>
                            <w:position w:val="0"/>
                            <w:sz w:val="24"/>
                            <w:szCs w:val="24"/>
                            <w:u w:val="single"/>
                            <w:shd w:val="clear" w:color="000000"/>
                            <w:rFonts w:ascii="Times New Roman" w:eastAsia="Times New Roman" w:hAnsi="Times New Roman" w:hint="default"/>
                          </w:rPr>
                          <w:t xml:space="preserve">или облачное хранилище 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808080" w:themeColor="text1" w:themeTint="7F"/>
                            <w:position w:val="0"/>
                            <w:sz w:val="20"/>
                            <w:szCs w:val="20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rStyle w:val="PO20"/>
                            <w:b w:val="0"/>
                            <w:color w:val="808080" w:themeColor="text1" w:themeTint="7F"/>
                            <w:position w:val="0"/>
                            <w:sz w:val="20"/>
                            <w:szCs w:val="20"/>
                            <w:shd w:val="clear" w:color="000000"/>
                            <w:rFonts w:ascii="Times New Roman" w:eastAsia="Times New Roman" w:hAnsi="Times New Roman" w:hint="default"/>
                          </w:rPr>
                          <w:t xml:space="preserve">Максимум 20 файлов общим размером до 20 МБ</w:t>
                        </w:r>
                      </w:p>
                    </w:tc>
                    <w:tc>
                      <w:tcPr>
                        <w:tcW w:type="dxa" w:w="4659"/>
                        <w:vAlign w:val="top"/>
                        <w:tcBorders>
                          <w:bottom w:val="single" w:color="auto" w:sz="4"/>
                        </w:tcBorders>
                      </w:tcPr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</w:tbl>
                <w:p>
                  <w:pPr>
                    <w:pStyle w:val="PO9"/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b w:val="1"/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outlineLvl w:val="2"/>
                    <w:autoSpaceDE w:val="1"/>
                    <w:autoSpaceDN w:val="1"/>
                  </w:pPr>
                </w:p>
                <w:p>
                  <w:pPr>
                    <w:pStyle w:val="PO9"/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b w:val="1"/>
                      <w:color w:val="262626"/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outlineLvl w:val="2"/>
                    <w:autoSpaceDE w:val="1"/>
                    <w:autoSpaceDN w:val="1"/>
                  </w:pPr>
                  <w:r>
                    <w:rPr>
                      <w:b w:val="1"/>
                      <w:color w:val="262626"/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Резюме должно содержать: - название библиотеки - Имя и Отчество; - фото; - образование; - общий стаж </w:t>
                  </w:r>
                  <w:r>
                    <w:rPr>
                      <w:b w:val="1"/>
                      <w:color w:val="262626"/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работы; - стаж работы в библиотечной отрасли; - реализованные проекты и произведенные изменения в </w:t>
                  </w:r>
                  <w:r>
                    <w:rPr>
                      <w:b w:val="1"/>
                      <w:color w:val="262626"/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работе библиотеки; - наличие удостоверений и других документов о повышении </w:t>
                  </w:r>
                  <w:r>
                    <w:rPr>
                      <w:b w:val="1"/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>Ес</w:t>
                  </w:r>
                  <w:r>
                    <w:rPr>
                      <w:b w:val="1"/>
                      <w:color w:val="262626"/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квалификации в </w:t>
                  </w:r>
                  <w:r>
                    <w:rPr>
                      <w:b w:val="1"/>
                      <w:color w:val="262626"/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течение 5 последних лет (номер, дата, кем выдан) - перечень и описание трех ключевых изменений, </w:t>
                  </w:r>
                  <w:r>
                    <w:rPr>
                      <w:b w:val="1"/>
                      <w:color w:val="262626"/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которые на ваш взгляд необходимы библиотеке и ее аудитории.</w:t>
                  </w:r>
                </w:p>
                <w:p>
                  <w:pPr>
                    <w:pStyle w:val="PO9"/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b w:val="1"/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outlineLvl w:val="2"/>
                    <w:autoSpaceDE w:val="1"/>
                    <w:autoSpaceDN w:val="1"/>
                  </w:pPr>
                </w:p>
                <w:p>
                  <w:pPr>
                    <w:pStyle w:val="PO9"/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b w:val="1"/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outlineLvl w:val="2"/>
                    <w:autoSpaceDE w:val="1"/>
                    <w:autoSpaceDN w:val="1"/>
                  </w:pPr>
                </w:p>
                <w:p>
                  <w:pPr>
                    <w:pStyle w:val="PO9"/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b w:val="1"/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outlineLvl w:val="2"/>
                    <w:autoSpaceDE w:val="1"/>
                    <w:autoSpaceDN w:val="1"/>
                  </w:pPr>
                </w:p>
                <w:p>
                  <w:pPr>
                    <w:pStyle w:val="PO9"/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b w:val="1"/>
                      <w:color w:val="262626"/>
                      <w:position w:val="0"/>
                      <w:sz w:val="28"/>
                      <w:szCs w:val="28"/>
                      <w:rFonts w:ascii="Times New Roman" w:eastAsia="Times New Roman" w:hAnsi="Times New Roman" w:hint="default"/>
                    </w:rPr>
                    <w:outlineLvl w:val="2"/>
                    <w:autoSpaceDE w:val="1"/>
                    <w:autoSpaceDN w:val="1"/>
                  </w:pPr>
                  <w:r>
                    <w:rPr>
                      <w:b w:val="1"/>
                      <w:color w:val="262626"/>
                      <w:position w:val="0"/>
                      <w:sz w:val="28"/>
                      <w:szCs w:val="28"/>
                      <w:rFonts w:ascii="Times New Roman" w:eastAsia="Times New Roman" w:hAnsi="Times New Roman" w:hint="default"/>
                    </w:rPr>
                    <w:t xml:space="preserve">7.   Наличие связи в библиотеке:</w:t>
                  </w:r>
                </w:p>
                <w:p>
                  <w:pPr>
                    <w:pStyle w:val="PO9"/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b w:val="1"/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outlineLvl w:val="2"/>
                    <w:autoSpaceDE w:val="1"/>
                    <w:autoSpaceDN w:val="1"/>
                  </w:pPr>
                </w:p>
                <w:tbl>
                  <w:tblID w:val="0"/>
                  <w:tblPr>
                    <w:tblStyle w:val="PO38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108" w:type="dxa"/>
                      <w:top w:w="0" w:type="dxa"/>
                      <w:right w:w="108" w:type="dxa"/>
                      <w:bottom w:w="0" w:type="dxa"/>
                    </w:tblCellMar>
                    <w:tblW w:w="0" w:type="auto"/>
                    <w:tblLook w:val="0004A0" w:firstRow="1" w:lastRow="0" w:firstColumn="1" w:lastColumn="0" w:noHBand="0" w:noVBand="1"/>
                    <w:tblLayout w:type="auto"/>
                  </w:tblPr>
                  <w:tblGrid>
                    <w:gridCol w:w="4158"/>
                    <w:gridCol w:w="4961"/>
                  </w:tblGrid>
                  <w:tr>
                    <w:trPr>
                      <w:hidden w:val="0"/>
                    </w:trPr>
                    <w:tc>
                      <w:tcPr>
                        <w:tcW w:type="dxa" w:w="4158"/>
                        <w:vAlign w:val="top"/>
                      </w:tcPr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t xml:space="preserve">7.1. Телефон библиотеки</w:t>
                        </w:r>
                      </w:p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righ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auto"/>
                            <w:position w:val="0"/>
                            <w:sz w:val="18"/>
                            <w:szCs w:val="18"/>
                            <w:rFonts w:ascii="Times New Roman" w:eastAsia="Times New Roman" w:hAnsi="Times New Roman" w:hint="default"/>
                          </w:rPr>
                          <w:t xml:space="preserve">Раб. +7</w:t>
                        </w:r>
                      </w:p>
                    </w:tc>
                    <w:tc>
                      <w:tcPr>
                        <w:tcW w:type="dxa" w:w="4961"/>
                        <w:vAlign w:val="top"/>
                        <w:tcBorders>
                          <w:bottom w:val="single" w:color="auto" w:sz="4"/>
                        </w:tcBorders>
                      </w:tcPr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4158"/>
                        <w:vAlign w:val="top"/>
                      </w:tcPr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t xml:space="preserve">7.2. Веб-сайт библиотеки</w:t>
                        </w:r>
                      </w:p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auto"/>
                            <w:position w:val="0"/>
                            <w:sz w:val="18"/>
                            <w:szCs w:val="18"/>
                            <w:rFonts w:ascii="Times New Roman" w:eastAsia="Times New Roman" w:hAnsi="Times New Roman" w:hint="default"/>
                          </w:rPr>
                          <w:t xml:space="preserve">Скопируйте адрес главной страницы своего сайта </w:t>
                        </w:r>
                        <w:r>
                          <w:rPr>
                            <w:color w:val="auto"/>
                            <w:position w:val="0"/>
                            <w:sz w:val="18"/>
                            <w:szCs w:val="18"/>
                            <w:rFonts w:ascii="Times New Roman" w:eastAsia="Times New Roman" w:hAnsi="Times New Roman" w:hint="default"/>
                          </w:rPr>
                          <w:t xml:space="preserve">из браузера и вставьте в поле</w:t>
                        </w:r>
                      </w:p>
                    </w:tc>
                    <w:tc>
                      <w:tcPr>
                        <w:tcW w:type="dxa" w:w="4961"/>
                        <w:vAlign w:val="top"/>
                        <w:tcBorders>
                          <w:bottom w:val="single" w:color="auto" w:sz="4"/>
                          <w:top w:val="single" w:color="auto" w:sz="4"/>
                        </w:tcBorders>
                      </w:tcPr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9119"/>
                        <w:vAlign w:val="top"/>
                        <w:gridSpan w:val="2"/>
                      </w:tcPr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t xml:space="preserve">7.3. Адреса страниц в социальных сетях</w:t>
                        </w:r>
                      </w:p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auto"/>
                            <w:position w:val="0"/>
                            <w:sz w:val="18"/>
                            <w:szCs w:val="18"/>
                            <w:rFonts w:ascii="Times New Roman" w:eastAsia="Times New Roman" w:hAnsi="Times New Roman" w:hint="default"/>
                          </w:rPr>
                          <w:t xml:space="preserve">Скопируйте адрес страницы своего сообщества в социальных сетях из браузера и вставьте в поля</w:t>
                        </w: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4158"/>
                        <w:vAlign w:val="top"/>
                      </w:tcPr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righ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t xml:space="preserve">• Facebook</w:t>
                        </w:r>
                      </w:p>
                    </w:tc>
                    <w:tc>
                      <w:tcPr>
                        <w:tcW w:type="dxa" w:w="4961"/>
                        <w:vAlign w:val="top"/>
                        <w:tcBorders>
                          <w:bottom w:val="single" w:color="auto" w:sz="4"/>
                          <w:top w:val="single" w:color="auto" w:sz="4"/>
                        </w:tcBorders>
                      </w:tcPr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4158"/>
                        <w:vAlign w:val="top"/>
                      </w:tcPr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righ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t xml:space="preserve">• Instagram</w:t>
                        </w:r>
                      </w:p>
                    </w:tc>
                    <w:tc>
                      <w:tcPr>
                        <w:tcW w:type="dxa" w:w="4961"/>
                        <w:vAlign w:val="top"/>
                        <w:tcBorders>
                          <w:bottom w:val="single" w:color="auto" w:sz="4"/>
                          <w:top w:val="single" w:color="auto" w:sz="4"/>
                        </w:tcBorders>
                      </w:tcPr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4158"/>
                        <w:vAlign w:val="top"/>
                      </w:tcPr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righ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t xml:space="preserve">• ВКонтакте</w:t>
                        </w:r>
                      </w:p>
                    </w:tc>
                    <w:tc>
                      <w:tcPr>
                        <w:tcW w:type="dxa" w:w="4961"/>
                        <w:vAlign w:val="top"/>
                        <w:tcBorders>
                          <w:bottom w:val="single" w:color="auto" w:sz="4"/>
                          <w:top w:val="single" w:color="auto" w:sz="4"/>
                        </w:tcBorders>
                      </w:tcPr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4158"/>
                        <w:vAlign w:val="top"/>
                      </w:tcPr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righ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t xml:space="preserve">• Одноклассники   </w:t>
                        </w:r>
                      </w:p>
                    </w:tc>
                    <w:tc>
                      <w:tcPr>
                        <w:tcW w:type="dxa" w:w="4961"/>
                        <w:vAlign w:val="top"/>
                        <w:tcBorders>
                          <w:bottom w:val="single" w:color="auto" w:sz="4"/>
                          <w:top w:val="single" w:color="auto" w:sz="4"/>
                        </w:tcBorders>
                      </w:tcPr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4158"/>
                        <w:vAlign w:val="top"/>
                      </w:tcPr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t xml:space="preserve">Если у библиотеки есть страницы в </w:t>
                        </w:r>
                        <w:r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t xml:space="preserve">других социальных сетях, укажите в этом </w:t>
                        </w:r>
                        <w:r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t xml:space="preserve">поле в виде ссылок, через запятую</w:t>
                        </w:r>
                      </w:p>
                    </w:tc>
                    <w:tc>
                      <w:tcPr>
                        <w:tcW w:type="dxa" w:w="4961"/>
                        <w:vAlign w:val="top"/>
                        <w:tcBorders>
                          <w:bottom w:val="single" w:color="auto" w:sz="4"/>
                          <w:top w:val="single" w:color="auto" w:sz="4"/>
                        </w:tcBorders>
                      </w:tcPr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2"/>
                            <w:szCs w:val="22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</w:tbl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auto"/>
                      <w:position w:val="0"/>
                      <w:sz w:val="20"/>
                      <w:szCs w:val="20"/>
                      <w:rFonts w:ascii="Segoe UI" w:eastAsia="Segoe UI" w:hAnsi="Segoe UI" w:hint="default"/>
                    </w:rPr>
                    <w:wordWrap w:val="off"/>
                    <w:autoSpaceDE w:val="1"/>
                    <w:autoSpaceDN w:val="1"/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auto"/>
                      <w:position w:val="0"/>
                      <w:sz w:val="20"/>
                      <w:szCs w:val="20"/>
                      <w:rFonts w:ascii="Segoe UI" w:eastAsia="Segoe UI" w:hAnsi="Segoe UI" w:hint="default"/>
                    </w:rPr>
                    <w:wordWrap w:val="off"/>
                    <w:autoSpaceDE w:val="1"/>
                    <w:autoSpaceDN w:val="1"/>
                  </w:pPr>
                </w:p>
                <w:p>
                  <w:pPr>
                    <w:pStyle w:val="PO5"/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auto"/>
                      <w:position w:val="0"/>
                      <w:sz w:val="22"/>
                      <w:szCs w:val="22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</w:p>
                <w:p>
                  <w:pPr>
                    <w:pStyle w:val="PO5"/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b w:val="1"/>
                      <w:color w:val="auto"/>
                      <w:position w:val="0"/>
                      <w:sz w:val="28"/>
                      <w:szCs w:val="28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</w:p>
                <w:p>
                  <w:pPr>
                    <w:pStyle w:val="PO5"/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b w:val="1"/>
                      <w:color w:val="auto"/>
                      <w:position w:val="0"/>
                      <w:sz w:val="28"/>
                      <w:szCs w:val="28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b w:val="1"/>
                      <w:color w:val="auto"/>
                      <w:position w:val="0"/>
                      <w:sz w:val="28"/>
                      <w:szCs w:val="28"/>
                      <w:rFonts w:ascii="Times New Roman" w:eastAsia="Times New Roman" w:hAnsi="Times New Roman" w:hint="default"/>
                    </w:rPr>
                    <w:t xml:space="preserve">8.  Техническое оснащение библиотеки:</w:t>
                  </w:r>
                </w:p>
                <w:p>
                  <w:pPr>
                    <w:pStyle w:val="PO9"/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b w:val="1"/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outlineLvl w:val="2"/>
                    <w:autoSpaceDE w:val="1"/>
                    <w:autoSpaceDN w:val="1"/>
                  </w:pPr>
                  <w:r>
                    <w:rPr>
                      <w:b w:val="1"/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 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  Укажите наличие, количество и год выпуска (примерно)</w:t>
                  </w:r>
                </w:p>
                <w:tbl>
                  <w:tblID w:val="0"/>
                  <w:tblPr>
                    <w:tblStyle w:val="PO38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108" w:type="dxa"/>
                      <w:top w:w="0" w:type="dxa"/>
                      <w:right w:w="108" w:type="dxa"/>
                      <w:bottom w:w="0" w:type="dxa"/>
                    </w:tblCellMar>
                    <w:tblW w:w="0" w:type="auto"/>
                    <w:tblLook w:val="0004A0" w:firstRow="1" w:lastRow="0" w:firstColumn="1" w:lastColumn="0" w:noHBand="0" w:noVBand="1"/>
                    <w:tblLayout w:type="auto"/>
                  </w:tblPr>
                  <w:tblGrid>
                    <w:gridCol w:w="4163"/>
                    <w:gridCol w:w="5170"/>
                  </w:tblGrid>
                  <w:tr>
                    <w:trPr>
                      <w:hidden w:val="0"/>
                    </w:trPr>
                    <w:tc>
                      <w:tcPr>
                        <w:tcW w:type="dxa" w:w="4163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>Сканер</w:t>
                        </w:r>
                      </w:p>
                    </w:tc>
                    <w:tc>
                      <w:tcPr>
                        <w:tcW w:type="dxa" w:w="5170"/>
                        <w:vAlign w:val="top"/>
                        <w:tcBorders>
                          <w:bottom w:val="single" w:color="auto" w:sz="4"/>
                        </w:tcBorders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4163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>МФУ</w:t>
                        </w:r>
                      </w:p>
                    </w:tc>
                    <w:tc>
                      <w:tcPr>
                        <w:tcW w:type="dxa" w:w="5170"/>
                        <w:vAlign w:val="top"/>
                        <w:tcBorders>
                          <w:bottom w:val="single" w:color="auto" w:sz="4"/>
                          <w:top w:val="single" w:color="auto" w:sz="4"/>
                        </w:tcBorders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4163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 xml:space="preserve">Мультимедийное оборудование  </w:t>
                        </w:r>
                      </w:p>
                    </w:tc>
                    <w:tc>
                      <w:tcPr>
                        <w:tcW w:type="dxa" w:w="5170"/>
                        <w:vAlign w:val="top"/>
                        <w:tcBorders>
                          <w:bottom w:val="single" w:color="auto" w:sz="4"/>
                          <w:top w:val="single" w:color="auto" w:sz="4"/>
                        </w:tcBorders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4163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 xml:space="preserve">Полиграфическое оборудование</w:t>
                        </w:r>
                      </w:p>
                    </w:tc>
                    <w:tc>
                      <w:tcPr>
                        <w:tcW w:type="dxa" w:w="5170"/>
                        <w:vAlign w:val="top"/>
                        <w:tcBorders>
                          <w:bottom w:val="single" w:color="auto" w:sz="4"/>
                          <w:top w:val="single" w:color="auto" w:sz="4"/>
                        </w:tcBorders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4163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 xml:space="preserve">Укажите дополнительное </w:t>
                        </w:r>
                        <w:r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 xml:space="preserve">оборудование </w:t>
                        </w:r>
                        <w:r>
                          <w:rPr>
                            <w:color w:val="262626"/>
                            <w:position w:val="0"/>
                            <w:sz w:val="20"/>
                            <w:szCs w:val="20"/>
                            <w:rFonts w:ascii="Times New Roman" w:eastAsia="Times New Roman" w:hAnsi="Times New Roman" w:hint="default"/>
                          </w:rPr>
                          <w:t xml:space="preserve">(наименование и количество </w:t>
                        </w:r>
                        <w:r>
                          <w:rPr>
                            <w:color w:val="262626"/>
                            <w:position w:val="0"/>
                            <w:sz w:val="20"/>
                            <w:szCs w:val="20"/>
                            <w:rFonts w:ascii="Times New Roman" w:eastAsia="Times New Roman" w:hAnsi="Times New Roman" w:hint="default"/>
                          </w:rPr>
                          <w:t xml:space="preserve">через запятую)</w:t>
                        </w:r>
                      </w:p>
                    </w:tc>
                    <w:tc>
                      <w:tcPr>
                        <w:tcW w:type="dxa" w:w="5170"/>
                        <w:vAlign w:val="top"/>
                        <w:tcBorders>
                          <w:bottom w:val="single" w:color="auto" w:sz="4"/>
                          <w:top w:val="single" w:color="auto" w:sz="4"/>
                        </w:tcBorders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</w:tbl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auto"/>
                      <w:position w:val="0"/>
                      <w:sz w:val="20"/>
                      <w:szCs w:val="20"/>
                      <w:rFonts w:ascii="Segoe UI" w:eastAsia="Segoe UI" w:hAnsi="Segoe UI" w:hint="default"/>
                    </w:rPr>
                    <w:wordWrap w:val="off"/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auto"/>
                      <w:position w:val="0"/>
                      <w:sz w:val="20"/>
                      <w:szCs w:val="20"/>
                      <w:rFonts w:ascii="Segoe UI" w:eastAsia="Segoe UI" w:hAnsi="Segoe UI" w:hint="default"/>
                    </w:rPr>
                    <w:wordWrap w:val="off"/>
                    <w:autoSpaceDE w:val="1"/>
                    <w:autoSpaceDN w:val="1"/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auto"/>
                      <w:position w:val="0"/>
                      <w:sz w:val="20"/>
                      <w:szCs w:val="20"/>
                      <w:rFonts w:ascii="Segoe UI" w:eastAsia="Segoe UI" w:hAnsi="Segoe UI" w:hint="default"/>
                    </w:rPr>
                    <w:autoSpaceDE w:val="1"/>
                    <w:autoSpaceDN w:val="1"/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b w:val="1"/>
                      <w:color w:val="262626"/>
                      <w:position w:val="0"/>
                      <w:sz w:val="28"/>
                      <w:szCs w:val="28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b w:val="1"/>
                      <w:color w:val="262626"/>
                      <w:position w:val="0"/>
                      <w:sz w:val="28"/>
                      <w:szCs w:val="28"/>
                      <w:rFonts w:ascii="Times New Roman" w:eastAsia="Times New Roman" w:hAnsi="Times New Roman" w:hint="default"/>
                    </w:rPr>
                    <w:t xml:space="preserve">9.  Сведения о книговыдаче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b w:val="1"/>
                      <w:color w:val="262626"/>
                      <w:position w:val="0"/>
                      <w:sz w:val="28"/>
                      <w:szCs w:val="28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9.1.  Отметьте наиболее востребованные тематики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262626"/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Выберите до 5 самых спрашиваемых тематик в вашей библиотеке: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262626"/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</w:p>
                <w:p>
                  <w:pPr>
                    <w:pStyle w:val="PO26"/>
                    <w:bidi w:val="0"/>
                    <w:numPr>
                      <w:ilvl w:val="0"/>
                      <w:numId w:val="11"/>
                    </w:numPr>
                    <w:jc w:val="left"/>
                    <w:spacing w:lineRule="auto" w:line="240" w:before="0" w:after="0"/>
                    <w:contextualSpacing w:val="1"/>
                    <w:ind w:left="720" w:right="0" w:hanging="36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Художественная литература. Филологические науки </w:t>
                  </w:r>
                </w:p>
                <w:p>
                  <w:pPr>
                    <w:pStyle w:val="PO26"/>
                    <w:bidi w:val="0"/>
                    <w:numPr>
                      <w:ilvl w:val="0"/>
                      <w:numId w:val="11"/>
                    </w:numPr>
                    <w:jc w:val="left"/>
                    <w:spacing w:lineRule="auto" w:line="240" w:before="0" w:after="0"/>
                    <w:contextualSpacing w:val="1"/>
                    <w:ind w:left="720" w:right="0" w:hanging="36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Культура. Наука. Просвещение </w:t>
                  </w:r>
                </w:p>
                <w:p>
                  <w:pPr>
                    <w:pStyle w:val="PO26"/>
                    <w:bidi w:val="0"/>
                    <w:numPr>
                      <w:ilvl w:val="0"/>
                      <w:numId w:val="11"/>
                    </w:numPr>
                    <w:jc w:val="left"/>
                    <w:spacing w:lineRule="auto" w:line="240" w:before="0" w:after="0"/>
                    <w:contextualSpacing w:val="1"/>
                    <w:ind w:left="720" w:right="0" w:hanging="36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тественные науки </w:t>
                  </w:r>
                </w:p>
                <w:p>
                  <w:pPr>
                    <w:pStyle w:val="PO9"/>
                    <w:bidi w:val="0"/>
                    <w:numPr>
                      <w:ilvl w:val="0"/>
                      <w:numId w:val="28"/>
                    </w:numPr>
                    <w:jc w:val="left"/>
                    <w:spacing w:lineRule="auto" w:line="240" w:before="0" w:after="0"/>
                    <w:ind w:left="737" w:right="0" w:hanging="400"/>
                    <w:rPr>
                      <w:b w:val="0"/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outlineLvl w:val="2"/>
                    <w:autoSpaceDE w:val="1"/>
                    <w:autoSpaceDN w:val="1"/>
                  </w:pPr>
                  <w:r>
                    <w:rPr>
                      <w:b w:val="0"/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История. Исторические науки </w:t>
                  </w:r>
                </w:p>
                <w:p>
                  <w:pPr>
                    <w:pStyle w:val="PO9"/>
                    <w:bidi w:val="0"/>
                    <w:numPr>
                      <w:ilvl w:val="0"/>
                      <w:numId w:val="29"/>
                    </w:numPr>
                    <w:jc w:val="left"/>
                    <w:spacing w:lineRule="auto" w:line="240" w:before="0" w:after="0"/>
                    <w:ind w:left="737" w:right="0" w:hanging="400"/>
                    <w:rPr>
                      <w:b w:val="0"/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outlineLvl w:val="2"/>
                    <w:autoSpaceDE w:val="1"/>
                    <w:autoSpaceDN w:val="1"/>
                  </w:pPr>
                  <w:r>
                    <w:rPr>
                      <w:b w:val="0"/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Химические науки </w:t>
                  </w:r>
                </w:p>
                <w:p>
                  <w:pPr>
                    <w:pStyle w:val="PO9"/>
                    <w:bidi w:val="0"/>
                    <w:numPr>
                      <w:ilvl w:val="0"/>
                      <w:numId w:val="28"/>
                    </w:numPr>
                    <w:jc w:val="left"/>
                    <w:spacing w:lineRule="auto" w:line="240" w:before="0" w:after="0"/>
                    <w:ind w:left="737" w:right="0" w:hanging="400"/>
                    <w:rPr>
                      <w:b w:val="0"/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outlineLvl w:val="2"/>
                    <w:autoSpaceDE w:val="1"/>
                    <w:autoSpaceDN w:val="1"/>
                  </w:pPr>
                  <w:r>
                    <w:rPr>
                      <w:b w:val="0"/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Искусство. Искусствознание </w:t>
                  </w:r>
                </w:p>
                <w:p>
                  <w:pPr>
                    <w:pStyle w:val="PO26"/>
                    <w:bidi w:val="0"/>
                    <w:numPr>
                      <w:ilvl w:val="0"/>
                      <w:numId w:val="11"/>
                    </w:numPr>
                    <w:jc w:val="left"/>
                    <w:spacing w:lineRule="auto" w:line="240" w:before="0" w:after="0"/>
                    <w:contextualSpacing w:val="1"/>
                    <w:ind w:left="720" w:right="0" w:hanging="36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Философские науки. Психология </w:t>
                  </w:r>
                </w:p>
                <w:p>
                  <w:pPr>
                    <w:pStyle w:val="PO26"/>
                    <w:bidi w:val="0"/>
                    <w:numPr>
                      <w:ilvl w:val="0"/>
                      <w:numId w:val="11"/>
                    </w:numPr>
                    <w:jc w:val="left"/>
                    <w:spacing w:lineRule="auto" w:line="240" w:before="0" w:after="0"/>
                    <w:contextualSpacing w:val="1"/>
                    <w:ind w:left="720" w:right="0" w:hanging="36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Науки о Земле </w:t>
                  </w:r>
                </w:p>
                <w:p>
                  <w:pPr>
                    <w:pStyle w:val="PO26"/>
                    <w:bidi w:val="0"/>
                    <w:numPr>
                      <w:ilvl w:val="0"/>
                      <w:numId w:val="11"/>
                    </w:numPr>
                    <w:jc w:val="left"/>
                    <w:spacing w:lineRule="auto" w:line="240" w:before="0" w:after="0"/>
                    <w:contextualSpacing w:val="1"/>
                    <w:ind w:left="720" w:right="0" w:hanging="36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Общественные науки в целом </w:t>
                  </w:r>
                </w:p>
                <w:p>
                  <w:pPr>
                    <w:pStyle w:val="PO26"/>
                    <w:bidi w:val="0"/>
                    <w:numPr>
                      <w:ilvl w:val="0"/>
                      <w:numId w:val="11"/>
                    </w:numPr>
                    <w:jc w:val="left"/>
                    <w:spacing w:lineRule="auto" w:line="240" w:before="0" w:after="0"/>
                    <w:contextualSpacing w:val="1"/>
                    <w:ind w:left="720" w:right="0" w:hanging="36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Политика </w:t>
                  </w:r>
                </w:p>
                <w:p>
                  <w:pPr>
                    <w:pStyle w:val="PO26"/>
                    <w:bidi w:val="0"/>
                    <w:numPr>
                      <w:ilvl w:val="0"/>
                      <w:numId w:val="11"/>
                    </w:numPr>
                    <w:jc w:val="left"/>
                    <w:spacing w:lineRule="auto" w:line="240" w:before="0" w:after="0"/>
                    <w:contextualSpacing w:val="1"/>
                    <w:ind w:left="720" w:right="0" w:hanging="36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Государство и право. Юридические науки </w:t>
                  </w:r>
                </w:p>
                <w:p>
                  <w:pPr>
                    <w:pStyle w:val="PO26"/>
                    <w:bidi w:val="0"/>
                    <w:numPr>
                      <w:ilvl w:val="0"/>
                      <w:numId w:val="11"/>
                    </w:numPr>
                    <w:jc w:val="left"/>
                    <w:spacing w:lineRule="auto" w:line="240" w:before="0" w:after="0"/>
                    <w:contextualSpacing w:val="1"/>
                    <w:ind w:left="720" w:right="0" w:hanging="36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Литература универсального содержания </w:t>
                  </w:r>
                </w:p>
                <w:p>
                  <w:pPr>
                    <w:pStyle w:val="PO26"/>
                    <w:bidi w:val="0"/>
                    <w:numPr>
                      <w:ilvl w:val="0"/>
                      <w:numId w:val="11"/>
                    </w:numPr>
                    <w:jc w:val="left"/>
                    <w:spacing w:lineRule="auto" w:line="240" w:before="0" w:after="0"/>
                    <w:contextualSpacing w:val="1"/>
                    <w:ind w:left="720" w:right="0" w:hanging="36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Строительство </w:t>
                  </w:r>
                </w:p>
                <w:p>
                  <w:pPr>
                    <w:pStyle w:val="PO26"/>
                    <w:bidi w:val="0"/>
                    <w:numPr>
                      <w:ilvl w:val="0"/>
                      <w:numId w:val="11"/>
                    </w:numPr>
                    <w:jc w:val="left"/>
                    <w:spacing w:lineRule="auto" w:line="240" w:before="0" w:after="0"/>
                    <w:contextualSpacing w:val="1"/>
                    <w:ind w:left="720" w:right="0" w:hanging="36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Транспорт </w:t>
                  </w:r>
                </w:p>
                <w:p>
                  <w:pPr>
                    <w:pStyle w:val="PO26"/>
                    <w:bidi w:val="0"/>
                    <w:numPr>
                      <w:ilvl w:val="0"/>
                      <w:numId w:val="11"/>
                    </w:numPr>
                    <w:jc w:val="left"/>
                    <w:spacing w:lineRule="auto" w:line="240" w:before="0" w:after="0"/>
                    <w:contextualSpacing w:val="1"/>
                    <w:ind w:left="720" w:right="0" w:hanging="36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Военное дело </w:t>
                  </w:r>
                </w:p>
                <w:p>
                  <w:pPr>
                    <w:pStyle w:val="PO26"/>
                    <w:bidi w:val="0"/>
                    <w:numPr>
                      <w:ilvl w:val="0"/>
                      <w:numId w:val="11"/>
                    </w:numPr>
                    <w:jc w:val="left"/>
                    <w:spacing w:lineRule="auto" w:line="240" w:before="0" w:after="0"/>
                    <w:contextualSpacing w:val="1"/>
                    <w:ind w:left="720" w:right="0" w:hanging="36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Технология металлов. Машиностроение. Приборостроение </w:t>
                  </w:r>
                </w:p>
                <w:p>
                  <w:pPr>
                    <w:pStyle w:val="PO26"/>
                    <w:bidi w:val="0"/>
                    <w:numPr>
                      <w:ilvl w:val="0"/>
                      <w:numId w:val="11"/>
                    </w:numPr>
                    <w:jc w:val="left"/>
                    <w:spacing w:lineRule="auto" w:line="240" w:before="0" w:after="0"/>
                    <w:contextualSpacing w:val="1"/>
                    <w:ind w:left="720" w:right="0" w:hanging="36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Физико-математические науки </w:t>
                  </w:r>
                </w:p>
                <w:p>
                  <w:pPr>
                    <w:pStyle w:val="PO26"/>
                    <w:bidi w:val="0"/>
                    <w:numPr>
                      <w:ilvl w:val="0"/>
                      <w:numId w:val="11"/>
                    </w:numPr>
                    <w:jc w:val="left"/>
                    <w:spacing w:lineRule="auto" w:line="240" w:before="0" w:after="0"/>
                    <w:contextualSpacing w:val="1"/>
                    <w:ind w:left="720" w:right="0" w:hanging="36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Биологические науки </w:t>
                  </w:r>
                </w:p>
                <w:p>
                  <w:pPr>
                    <w:pStyle w:val="PO26"/>
                    <w:bidi w:val="0"/>
                    <w:numPr>
                      <w:ilvl w:val="0"/>
                      <w:numId w:val="11"/>
                    </w:numPr>
                    <w:jc w:val="left"/>
                    <w:spacing w:lineRule="auto" w:line="240" w:before="0" w:after="0"/>
                    <w:contextualSpacing w:val="1"/>
                    <w:ind w:left="720" w:right="0" w:hanging="36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Технология древесины. Производства легкой промышленности. Фотокинотехника. </w:t>
                  </w: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Полиграфическое производство </w:t>
                  </w:r>
                </w:p>
                <w:p>
                  <w:pPr>
                    <w:pStyle w:val="PO26"/>
                    <w:bidi w:val="0"/>
                    <w:numPr>
                      <w:ilvl w:val="0"/>
                      <w:numId w:val="11"/>
                    </w:numPr>
                    <w:jc w:val="left"/>
                    <w:spacing w:lineRule="auto" w:line="240" w:before="0" w:after="0"/>
                    <w:contextualSpacing w:val="1"/>
                    <w:ind w:left="720" w:right="0" w:hanging="36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Экономические науки </w:t>
                  </w:r>
                </w:p>
                <w:p>
                  <w:pPr>
                    <w:pStyle w:val="PO26"/>
                    <w:bidi w:val="0"/>
                    <w:numPr>
                      <w:ilvl w:val="0"/>
                      <w:numId w:val="11"/>
                    </w:numPr>
                    <w:jc w:val="left"/>
                    <w:spacing w:lineRule="auto" w:line="240" w:before="0" w:after="0"/>
                    <w:contextualSpacing w:val="1"/>
                    <w:ind w:left="720" w:right="0" w:hanging="36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Религия. Атеизм </w:t>
                  </w:r>
                </w:p>
                <w:p>
                  <w:pPr>
                    <w:pStyle w:val="PO26"/>
                    <w:bidi w:val="0"/>
                    <w:numPr>
                      <w:ilvl w:val="0"/>
                      <w:numId w:val="11"/>
                    </w:numPr>
                    <w:jc w:val="left"/>
                    <w:spacing w:lineRule="auto" w:line="240" w:before="0" w:after="0"/>
                    <w:contextualSpacing w:val="1"/>
                    <w:ind w:left="720" w:right="0" w:hanging="36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Сельское и лесное хозяйства. Сельскохозяйственные и лесохозяйственные науки </w:t>
                  </w:r>
                </w:p>
                <w:p>
                  <w:pPr>
                    <w:pStyle w:val="PO26"/>
                    <w:bidi w:val="0"/>
                    <w:numPr>
                      <w:ilvl w:val="0"/>
                      <w:numId w:val="11"/>
                    </w:numPr>
                    <w:jc w:val="left"/>
                    <w:spacing w:lineRule="auto" w:line="240" w:before="0" w:after="0"/>
                    <w:contextualSpacing w:val="1"/>
                    <w:ind w:left="720" w:right="0" w:hanging="36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Химическая технология. Химические и пищевые производства </w:t>
                  </w:r>
                </w:p>
                <w:p>
                  <w:pPr>
                    <w:pStyle w:val="PO26"/>
                    <w:bidi w:val="0"/>
                    <w:numPr>
                      <w:ilvl w:val="0"/>
                      <w:numId w:val="11"/>
                    </w:numPr>
                    <w:jc w:val="left"/>
                    <w:spacing w:lineRule="auto" w:line="240" w:before="0" w:after="0"/>
                    <w:contextualSpacing w:val="1"/>
                    <w:ind w:left="720" w:right="0" w:hanging="36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Техника и технические науки в целом </w:t>
                  </w:r>
                </w:p>
                <w:p>
                  <w:pPr>
                    <w:pStyle w:val="PO26"/>
                    <w:bidi w:val="0"/>
                    <w:numPr>
                      <w:ilvl w:val="0"/>
                      <w:numId w:val="11"/>
                    </w:numPr>
                    <w:jc w:val="left"/>
                    <w:spacing w:lineRule="auto" w:line="240" w:before="0" w:after="0"/>
                    <w:contextualSpacing w:val="1"/>
                    <w:ind w:left="720" w:right="0" w:hanging="36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Энергетика. Радиоэлектроника </w:t>
                  </w:r>
                </w:p>
                <w:p>
                  <w:pPr>
                    <w:pStyle w:val="PO26"/>
                    <w:bidi w:val="0"/>
                    <w:numPr>
                      <w:ilvl w:val="0"/>
                      <w:numId w:val="11"/>
                    </w:numPr>
                    <w:jc w:val="left"/>
                    <w:spacing w:lineRule="auto" w:line="240" w:before="0" w:after="0"/>
                    <w:contextualSpacing w:val="1"/>
                    <w:ind w:left="720" w:right="0" w:hanging="36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Здравоохранение. Медицинские науки </w:t>
                  </w:r>
                </w:p>
                <w:p>
                  <w:pPr>
                    <w:pStyle w:val="PO26"/>
                    <w:bidi w:val="0"/>
                    <w:numPr>
                      <w:ilvl w:val="0"/>
                      <w:numId w:val="11"/>
                    </w:numPr>
                    <w:jc w:val="left"/>
                    <w:spacing w:lineRule="auto" w:line="240" w:before="0" w:after="0"/>
                    <w:contextualSpacing w:val="1"/>
                    <w:ind w:left="720" w:right="0" w:hanging="360"/>
                    <w:rPr>
                      <w:color w:val="262626"/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Горное дело</w:t>
                  </w: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ab/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262626"/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 </w:t>
                  </w:r>
                </w:p>
                <w:tbl>
                  <w:tblID w:val="0"/>
                  <w:tblPr>
                    <w:tblStyle w:val="PO38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108" w:type="dxa"/>
                      <w:top w:w="0" w:type="dxa"/>
                      <w:right w:w="108" w:type="dxa"/>
                      <w:bottom w:w="0" w:type="dxa"/>
                    </w:tblCellMar>
                    <w:tblW w:w="0" w:type="auto"/>
                    <w:tblLook w:val="0004A0" w:firstRow="1" w:lastRow="0" w:firstColumn="1" w:lastColumn="0" w:noHBand="0" w:noVBand="1"/>
                    <w:tblLayout w:type="auto"/>
                  </w:tblPr>
                  <w:tblGrid>
                    <w:gridCol w:w="2173"/>
                    <w:gridCol w:w="7160"/>
                  </w:tblGrid>
                  <w:tr>
                    <w:trPr>
                      <w:hidden w:val="0"/>
                    </w:trPr>
                    <w:tc>
                      <w:tcPr>
                        <w:tcW w:type="dxa" w:w="2173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0"/>
                            <w:szCs w:val="20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 xml:space="preserve">Свой вариант</w:t>
                        </w:r>
                      </w:p>
                    </w:tc>
                    <w:tc>
                      <w:tcPr>
                        <w:tcW w:type="dxa" w:w="7160"/>
                        <w:vAlign w:val="top"/>
                        <w:tcBorders>
                          <w:bottom w:val="single" w:color="auto" w:sz="4"/>
                        </w:tcBorders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0"/>
                            <w:szCs w:val="20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</w:tbl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262626"/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262626"/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9.2. Перечислите наиболее востребованные электронные (сетевые) ресурсы</w:t>
                  </w:r>
                </w:p>
                <w:tbl>
                  <w:tblID w:val="0"/>
                  <w:tblPr>
                    <w:tblStyle w:val="PO38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108" w:type="dxa"/>
                      <w:top w:w="0" w:type="dxa"/>
                      <w:right w:w="108" w:type="dxa"/>
                      <w:bottom w:w="0" w:type="dxa"/>
                    </w:tblCellMar>
                    <w:tblW w:w="0" w:type="auto"/>
                    <w:tblLook w:val="0004A0" w:firstRow="1" w:lastRow="0" w:firstColumn="1" w:lastColumn="0" w:noHBand="0" w:noVBand="1"/>
                    <w:tblLayout w:type="auto"/>
                  </w:tblPr>
                  <w:tblGrid>
                    <w:gridCol w:w="472"/>
                    <w:gridCol w:w="8861"/>
                  </w:tblGrid>
                  <w:tr>
                    <w:trPr>
                      <w:hidden w:val="0"/>
                    </w:trPr>
                    <w:tc>
                      <w:tcPr>
                        <w:tcW w:type="dxa" w:w="472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>1.</w:t>
                        </w:r>
                      </w:p>
                    </w:tc>
                    <w:tc>
                      <w:tcPr>
                        <w:tcW w:type="dxa" w:w="8861"/>
                        <w:vAlign w:val="top"/>
                        <w:tcBorders>
                          <w:bottom w:val="single" w:color="auto" w:sz="4"/>
                        </w:tcBorders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472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>2.</w:t>
                        </w:r>
                      </w:p>
                    </w:tc>
                    <w:tc>
                      <w:tcPr>
                        <w:tcW w:type="dxa" w:w="8861"/>
                        <w:vAlign w:val="top"/>
                        <w:tcBorders>
                          <w:bottom w:val="single" w:color="auto" w:sz="4"/>
                          <w:top w:val="single" w:color="auto" w:sz="4"/>
                        </w:tcBorders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472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>3.</w:t>
                        </w:r>
                      </w:p>
                    </w:tc>
                    <w:tc>
                      <w:tcPr>
                        <w:tcW w:type="dxa" w:w="8861"/>
                        <w:vAlign w:val="top"/>
                        <w:tcBorders>
                          <w:bottom w:val="single" w:color="auto" w:sz="4"/>
                          <w:top w:val="single" w:color="auto" w:sz="4"/>
                        </w:tcBorders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472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>4.</w:t>
                        </w:r>
                      </w:p>
                    </w:tc>
                    <w:tc>
                      <w:tcPr>
                        <w:tcW w:type="dxa" w:w="8861"/>
                        <w:vAlign w:val="top"/>
                        <w:tcBorders>
                          <w:bottom w:val="single" w:color="auto" w:sz="4"/>
                          <w:top w:val="single" w:color="auto" w:sz="4"/>
                        </w:tcBorders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472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>5.</w:t>
                        </w:r>
                      </w:p>
                    </w:tc>
                    <w:tc>
                      <w:tcPr>
                        <w:tcW w:type="dxa" w:w="8861"/>
                        <w:vAlign w:val="top"/>
                        <w:tcBorders>
                          <w:bottom w:val="single" w:color="auto" w:sz="4"/>
                          <w:top w:val="single" w:color="auto" w:sz="4"/>
                        </w:tcBorders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</w:tbl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b w:val="1"/>
                      <w:color w:val="262626"/>
                      <w:position w:val="0"/>
                      <w:sz w:val="28"/>
                      <w:szCs w:val="28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b w:val="1"/>
                      <w:color w:val="262626"/>
                      <w:position w:val="0"/>
                      <w:sz w:val="28"/>
                      <w:szCs w:val="28"/>
                      <w:rFonts w:ascii="Times New Roman" w:eastAsia="Times New Roman" w:hAnsi="Times New Roman" w:hint="default"/>
                    </w:rPr>
                    <w:t xml:space="preserve">10.  Сведения о мероприятиях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4"/>
                      <w:szCs w:val="24"/>
                      <w:rFonts w:ascii="Times New Roman" w:eastAsia="Times New Roman" w:hAnsi="Times New Roman" w:hint="default"/>
                    </w:rPr>
                    <w:t xml:space="preserve">Опишите 10 наиболее посещаемых мероприятий за год с указанием количества посетителей.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color w:val="262626"/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autoSpaceDE w:val="1"/>
                    <w:autoSpaceDN w:val="1"/>
                  </w:pPr>
                  <w:r>
                    <w:rPr>
                      <w:color w:val="262626"/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(Дата проведения. Название мероприятия. Суть мероприятия, до 150 символов. Количество посетителей)</w:t>
                  </w:r>
                </w:p>
                <w:tbl>
                  <w:tblID w:val="0"/>
                  <w:tblPr>
                    <w:tblStyle w:val="PO38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108" w:type="dxa"/>
                      <w:top w:w="0" w:type="dxa"/>
                      <w:right w:w="108" w:type="dxa"/>
                      <w:bottom w:w="0" w:type="dxa"/>
                    </w:tblCellMar>
                    <w:tblW w:w="0" w:type="auto"/>
                    <w:tblLook w:val="0004A0" w:firstRow="1" w:lastRow="0" w:firstColumn="1" w:lastColumn="0" w:noHBand="0" w:noVBand="1"/>
                    <w:tblLayout w:type="auto"/>
                  </w:tblPr>
                  <w:tblGrid>
                    <w:gridCol w:w="516"/>
                    <w:gridCol w:w="8832"/>
                  </w:tblGrid>
                  <w:tr>
                    <w:trPr>
                      <w:hidden w:val="0"/>
                    </w:trPr>
                    <w:tc>
                      <w:tcPr>
                        <w:tcW w:type="dxa" w:w="516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>1.</w:t>
                        </w:r>
                      </w:p>
                    </w:tc>
                    <w:tc>
                      <w:tcPr>
                        <w:tcW w:type="dxa" w:w="8832"/>
                        <w:vAlign w:val="top"/>
                        <w:tcBorders>
                          <w:bottom w:val="single" w:color="auto" w:sz="4"/>
                        </w:tcBorders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516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>2.</w:t>
                        </w:r>
                      </w:p>
                    </w:tc>
                    <w:tc>
                      <w:tcPr>
                        <w:tcW w:type="dxa" w:w="8832"/>
                        <w:vAlign w:val="top"/>
                        <w:tcBorders>
                          <w:bottom w:val="single" w:color="auto" w:sz="4"/>
                          <w:top w:val="single" w:color="auto" w:sz="4"/>
                        </w:tcBorders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516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>3.</w:t>
                        </w:r>
                      </w:p>
                    </w:tc>
                    <w:tc>
                      <w:tcPr>
                        <w:tcW w:type="dxa" w:w="8832"/>
                        <w:vAlign w:val="top"/>
                        <w:tcBorders>
                          <w:bottom w:val="single" w:color="auto" w:sz="4"/>
                          <w:top w:val="single" w:color="auto" w:sz="4"/>
                        </w:tcBorders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516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>4.</w:t>
                        </w:r>
                      </w:p>
                    </w:tc>
                    <w:tc>
                      <w:tcPr>
                        <w:tcW w:type="dxa" w:w="8832"/>
                        <w:vAlign w:val="top"/>
                        <w:tcBorders>
                          <w:bottom w:val="single" w:color="auto" w:sz="4"/>
                          <w:top w:val="single" w:color="auto" w:sz="4"/>
                        </w:tcBorders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516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>5.</w:t>
                        </w:r>
                      </w:p>
                    </w:tc>
                    <w:tc>
                      <w:tcPr>
                        <w:tcW w:type="dxa" w:w="8832"/>
                        <w:vAlign w:val="top"/>
                        <w:tcBorders>
                          <w:bottom w:val="single" w:color="auto" w:sz="4"/>
                          <w:top w:val="single" w:color="auto" w:sz="4"/>
                        </w:tcBorders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516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>6.</w:t>
                        </w:r>
                      </w:p>
                    </w:tc>
                    <w:tc>
                      <w:tcPr>
                        <w:tcW w:type="dxa" w:w="8832"/>
                        <w:vAlign w:val="top"/>
                        <w:tcBorders>
                          <w:bottom w:val="single" w:color="auto" w:sz="4"/>
                        </w:tcBorders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516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>7.</w:t>
                        </w:r>
                      </w:p>
                    </w:tc>
                    <w:tc>
                      <w:tcPr>
                        <w:tcW w:type="dxa" w:w="8832"/>
                        <w:vAlign w:val="top"/>
                        <w:tcBorders>
                          <w:bottom w:val="single" w:color="auto" w:sz="4"/>
                          <w:top w:val="single" w:color="auto" w:sz="4"/>
                        </w:tcBorders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516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>8.</w:t>
                        </w:r>
                      </w:p>
                    </w:tc>
                    <w:tc>
                      <w:tcPr>
                        <w:tcW w:type="dxa" w:w="8832"/>
                        <w:vAlign w:val="top"/>
                        <w:tcBorders>
                          <w:bottom w:val="single" w:color="auto" w:sz="4"/>
                          <w:top w:val="single" w:color="auto" w:sz="4"/>
                        </w:tcBorders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516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>9.</w:t>
                        </w:r>
                      </w:p>
                    </w:tc>
                    <w:tc>
                      <w:tcPr>
                        <w:tcW w:type="dxa" w:w="8832"/>
                        <w:vAlign w:val="top"/>
                        <w:tcBorders>
                          <w:bottom w:val="single" w:color="auto" w:sz="4"/>
                          <w:top w:val="single" w:color="auto" w:sz="4"/>
                        </w:tcBorders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516"/>
                        <w:vAlign w:val="top"/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>10.</w:t>
                        </w:r>
                      </w:p>
                    </w:tc>
                    <w:tc>
                      <w:tcPr>
                        <w:tcW w:type="dxa" w:w="8832"/>
                        <w:vAlign w:val="top"/>
                        <w:tcBorders>
                          <w:bottom w:val="single" w:color="auto" w:sz="4"/>
                          <w:top w:val="single" w:color="auto" w:sz="4"/>
                        </w:tcBorders>
                      </w:tcPr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262626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</w:p>
                    </w:tc>
                  </w:tr>
                </w:tbl>
                <w:p/>
              </w:tc>
            </w:tr>
            <w:tr>
              <w:trPr>
                <w:tblCellSpacing w:w="15" w:type="dxa"/>
                <w:hidden w:val="0"/>
              </w:trPr>
              <w:tc>
                <w:tcPr>
                  <w:tcW w:type="dxa" w:w="9903"/>
                  <w:tcMar>
                    <w:left w:w="30" w:type="dxa"/>
                    <w:right w:w="30" w:type="dxa"/>
                    <w:top w:w="120" w:type="dxa"/>
                    <w:bottom w:w="120" w:type="dxa"/>
                  </w:tcMar>
                  <w:vAlign w:val="center"/>
                </w:tcPr>
                <w:p>
                  <w:pPr>
                    <w:pStyle w:val="PO9"/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rStyle w:val="PO20"/>
                      <w:b w:val="1"/>
                      <w:color w:val="262626"/>
                      <w:position w:val="0"/>
                      <w:sz w:val="28"/>
                      <w:szCs w:val="28"/>
                      <w:shd w:val="clear" w:color="000000"/>
                      <w:rFonts w:ascii="Times New Roman" w:eastAsia="Times New Roman" w:hAnsi="Times New Roman" w:hint="default"/>
                    </w:rPr>
                    <w:outlineLvl w:val="2"/>
                    <w:autoSpaceDE w:val="1"/>
                    <w:autoSpaceDN w:val="1"/>
                  </w:pPr>
                  <w:r>
                    <w:rPr>
                      <w:rStyle w:val="PO20"/>
                      <w:b w:val="1"/>
                      <w:color w:val="262626"/>
                      <w:position w:val="0"/>
                      <w:sz w:val="28"/>
                      <w:szCs w:val="28"/>
                      <w:shd w:val="clear" w:color="000000"/>
                      <w:rFonts w:ascii="Times New Roman" w:eastAsia="Times New Roman" w:hAnsi="Times New Roman" w:hint="default"/>
                    </w:rPr>
                    <w:t xml:space="preserve">11.  Популярные услуги</w:t>
                  </w:r>
                </w:p>
                <w:p>
                  <w:pPr>
                    <w:pStyle w:val="PO9"/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rStyle w:val="PO20"/>
                      <w:b w:val="1"/>
                      <w:color w:val="C00000"/>
                      <w:position w:val="0"/>
                      <w:sz w:val="28"/>
                      <w:szCs w:val="28"/>
                      <w:shd w:val="clear" w:color="000000"/>
                      <w:rFonts w:ascii="Times New Roman" w:eastAsia="Times New Roman" w:hAnsi="Times New Roman" w:hint="default"/>
                    </w:rPr>
                    <w:outlineLvl w:val="2"/>
                    <w:autoSpaceDE w:val="1"/>
                    <w:autoSpaceDN w:val="1"/>
                  </w:pPr>
                </w:p>
                <w:p>
                  <w:pPr>
                    <w:pStyle w:val="PO9"/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rStyle w:val="PO20"/>
                      <w:b w:val="1"/>
                      <w:color w:val="262626"/>
                      <w:position w:val="0"/>
                      <w:sz w:val="24"/>
                      <w:szCs w:val="24"/>
                      <w:shd w:val="clear" w:color="000000"/>
                      <w:rFonts w:ascii="Times New Roman" w:eastAsia="Times New Roman" w:hAnsi="Times New Roman" w:hint="default"/>
                    </w:rPr>
                    <w:outlineLvl w:val="2"/>
                    <w:autoSpaceDE w:val="1"/>
                    <w:autoSpaceDN w:val="1"/>
                  </w:pPr>
                  <w:r>
                    <w:rPr>
                      <w:rStyle w:val="PO20"/>
                      <w:b w:val="1"/>
                      <w:color w:val="262626"/>
                      <w:position w:val="0"/>
                      <w:sz w:val="24"/>
                      <w:szCs w:val="24"/>
                      <w:shd w:val="clear" w:color="000000"/>
                      <w:rFonts w:ascii="Times New Roman" w:eastAsia="Times New Roman" w:hAnsi="Times New Roman" w:hint="default"/>
                    </w:rPr>
                    <w:t xml:space="preserve">Оцените по 5-балльной шкале</w:t>
                  </w:r>
                </w:p>
                <w:tbl>
                  <w:tblID w:val="0"/>
                  <w:tblPr>
                    <w:tblStyle w:val="PO38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108" w:type="dxa"/>
                      <w:top w:w="0" w:type="dxa"/>
                      <w:right w:w="108" w:type="dxa"/>
                      <w:bottom w:w="0" w:type="dxa"/>
                    </w:tblCellMar>
                    <w:tblW w:w="0" w:type="auto"/>
                    <w:tblLook w:val="0004A0" w:firstRow="1" w:lastRow="0" w:firstColumn="1" w:lastColumn="0" w:noHBand="0" w:noVBand="1"/>
                    <w:tblLayout w:type="auto"/>
                  </w:tblPr>
                  <w:tblGrid>
                    <w:gridCol w:w="5575"/>
                    <w:gridCol w:w="3758"/>
                  </w:tblGrid>
                  <w:tr>
                    <w:trPr>
                      <w:hidden w:val="0"/>
                    </w:trPr>
                    <w:tc>
                      <w:tcPr>
                        <w:tcW w:type="dxa" w:w="5575"/>
                        <w:vAlign w:val="top"/>
                      </w:tcPr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auto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 xml:space="preserve">Полиграфические услуги (ксерокопирование, </w:t>
                        </w:r>
                        <w:r>
                          <w:rPr>
                            <w:color w:val="auto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 xml:space="preserve">сканирование и прочее)</w:t>
                        </w:r>
                      </w:p>
                    </w:tc>
                    <w:tc>
                      <w:tcPr>
                        <w:tcW w:type="dxa" w:w="3758"/>
                        <w:vAlign w:val="top"/>
                      </w:tcPr>
                      <w:p>
                        <w:pPr>
                          <w:pStyle w:val="PO9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rStyle w:val="PO20"/>
                            <w:b w:val="1"/>
                            <w:color w:val="262626"/>
                            <w:position w:val="0"/>
                            <w:sz w:val="24"/>
                            <w:szCs w:val="24"/>
                            <w:shd w:val="clear" w:color="000000"/>
                            <w:rFonts w:ascii="Times New Roman" w:eastAsia="Times New Roman" w:hAnsi="Times New Roman" w:hint="default"/>
                          </w:rPr>
                          <w:outlineLvl w:val="2"/>
                          <w:autoSpaceDE w:val="1"/>
                          <w:autoSpaceDN w:val="1"/>
                        </w:pPr>
                        <w:r>
                          <w:rPr>
                            <w:rStyle w:val="PO20"/>
                            <w:b w:val="1"/>
                            <w:color w:val="262626"/>
                            <w:position w:val="0"/>
                            <w:sz w:val="24"/>
                            <w:szCs w:val="24"/>
                            <w:shd w:val="clear" w:color="000000"/>
                            <w:rFonts w:ascii="Times New Roman" w:eastAsia="Times New Roman" w:hAnsi="Times New Roman" w:hint="default"/>
                          </w:rPr>
                          <w:t xml:space="preserve">5   4   3   2   1</w:t>
                        </w: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5575"/>
                        <w:vAlign w:val="top"/>
                      </w:tcPr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auto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>Мероприятия</w:t>
                        </w:r>
                      </w:p>
                    </w:tc>
                    <w:tc>
                      <w:tcPr>
                        <w:tcW w:type="dxa" w:w="3758"/>
                        <w:vAlign w:val="top"/>
                      </w:tcPr>
                      <w:p>
                        <w:pPr>
                          <w:pStyle w:val="PO9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rStyle w:val="PO20"/>
                            <w:b w:val="1"/>
                            <w:color w:val="262626"/>
                            <w:position w:val="0"/>
                            <w:sz w:val="24"/>
                            <w:szCs w:val="24"/>
                            <w:shd w:val="clear" w:color="000000"/>
                            <w:rFonts w:ascii="Times New Roman" w:eastAsia="Times New Roman" w:hAnsi="Times New Roman" w:hint="default"/>
                          </w:rPr>
                          <w:outlineLvl w:val="2"/>
                          <w:autoSpaceDE w:val="1"/>
                          <w:autoSpaceDN w:val="1"/>
                        </w:pPr>
                        <w:r>
                          <w:rPr>
                            <w:rStyle w:val="PO20"/>
                            <w:b w:val="1"/>
                            <w:color w:val="262626"/>
                            <w:position w:val="0"/>
                            <w:sz w:val="24"/>
                            <w:szCs w:val="24"/>
                            <w:shd w:val="clear" w:color="000000"/>
                            <w:rFonts w:ascii="Times New Roman" w:eastAsia="Times New Roman" w:hAnsi="Times New Roman" w:hint="default"/>
                          </w:rPr>
                          <w:t xml:space="preserve">5   4   3   2   1</w:t>
                        </w: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5575"/>
                        <w:vAlign w:val="top"/>
                      </w:tcPr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auto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 xml:space="preserve">Работа на ПК</w:t>
                        </w:r>
                      </w:p>
                    </w:tc>
                    <w:tc>
                      <w:tcPr>
                        <w:tcW w:type="dxa" w:w="3758"/>
                        <w:vAlign w:val="top"/>
                      </w:tcPr>
                      <w:p>
                        <w:pPr>
                          <w:pStyle w:val="PO9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rStyle w:val="PO20"/>
                            <w:b w:val="1"/>
                            <w:color w:val="262626"/>
                            <w:position w:val="0"/>
                            <w:sz w:val="24"/>
                            <w:szCs w:val="24"/>
                            <w:shd w:val="clear" w:color="000000"/>
                            <w:rFonts w:ascii="Times New Roman" w:eastAsia="Times New Roman" w:hAnsi="Times New Roman" w:hint="default"/>
                          </w:rPr>
                          <w:outlineLvl w:val="2"/>
                          <w:autoSpaceDE w:val="1"/>
                          <w:autoSpaceDN w:val="1"/>
                        </w:pPr>
                        <w:r>
                          <w:rPr>
                            <w:rStyle w:val="PO20"/>
                            <w:b w:val="1"/>
                            <w:color w:val="262626"/>
                            <w:position w:val="0"/>
                            <w:sz w:val="24"/>
                            <w:szCs w:val="24"/>
                            <w:shd w:val="clear" w:color="000000"/>
                            <w:rFonts w:ascii="Times New Roman" w:eastAsia="Times New Roman" w:hAnsi="Times New Roman" w:hint="default"/>
                          </w:rPr>
                          <w:t xml:space="preserve">5   4   3   2   1</w:t>
                        </w: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5575"/>
                        <w:vAlign w:val="top"/>
                      </w:tcPr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auto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 xml:space="preserve">Доступ к электронным базам</w:t>
                        </w:r>
                      </w:p>
                    </w:tc>
                    <w:tc>
                      <w:tcPr>
                        <w:tcW w:type="dxa" w:w="3758"/>
                        <w:vAlign w:val="top"/>
                      </w:tcPr>
                      <w:p>
                        <w:pPr>
                          <w:pStyle w:val="PO9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rStyle w:val="PO20"/>
                            <w:b w:val="1"/>
                            <w:color w:val="262626"/>
                            <w:position w:val="0"/>
                            <w:sz w:val="24"/>
                            <w:szCs w:val="24"/>
                            <w:shd w:val="clear" w:color="000000"/>
                            <w:rFonts w:ascii="Times New Roman" w:eastAsia="Times New Roman" w:hAnsi="Times New Roman" w:hint="default"/>
                          </w:rPr>
                          <w:outlineLvl w:val="2"/>
                          <w:autoSpaceDE w:val="1"/>
                          <w:autoSpaceDN w:val="1"/>
                        </w:pPr>
                        <w:r>
                          <w:rPr>
                            <w:rStyle w:val="PO20"/>
                            <w:b w:val="1"/>
                            <w:color w:val="262626"/>
                            <w:position w:val="0"/>
                            <w:sz w:val="24"/>
                            <w:szCs w:val="24"/>
                            <w:shd w:val="clear" w:color="000000"/>
                            <w:rFonts w:ascii="Times New Roman" w:eastAsia="Times New Roman" w:hAnsi="Times New Roman" w:hint="default"/>
                          </w:rPr>
                          <w:t xml:space="preserve">5   4   3   2   1</w:t>
                        </w: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5575"/>
                        <w:vAlign w:val="top"/>
                      </w:tcPr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auto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>Книговыдача</w:t>
                        </w:r>
                      </w:p>
                    </w:tc>
                    <w:tc>
                      <w:tcPr>
                        <w:tcW w:type="dxa" w:w="3758"/>
                        <w:vAlign w:val="top"/>
                      </w:tcPr>
                      <w:p>
                        <w:pPr>
                          <w:pStyle w:val="PO9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rStyle w:val="PO20"/>
                            <w:b w:val="1"/>
                            <w:color w:val="262626"/>
                            <w:position w:val="0"/>
                            <w:sz w:val="24"/>
                            <w:szCs w:val="24"/>
                            <w:shd w:val="clear" w:color="000000"/>
                            <w:rFonts w:ascii="Times New Roman" w:eastAsia="Times New Roman" w:hAnsi="Times New Roman" w:hint="default"/>
                          </w:rPr>
                          <w:outlineLvl w:val="2"/>
                          <w:autoSpaceDE w:val="1"/>
                          <w:autoSpaceDN w:val="1"/>
                        </w:pPr>
                        <w:r>
                          <w:rPr>
                            <w:rStyle w:val="PO20"/>
                            <w:b w:val="1"/>
                            <w:color w:val="262626"/>
                            <w:position w:val="0"/>
                            <w:sz w:val="24"/>
                            <w:szCs w:val="24"/>
                            <w:shd w:val="clear" w:color="000000"/>
                            <w:rFonts w:ascii="Times New Roman" w:eastAsia="Times New Roman" w:hAnsi="Times New Roman" w:hint="default"/>
                          </w:rPr>
                          <w:t xml:space="preserve">5   4   3   2   1</w:t>
                        </w:r>
                      </w:p>
                    </w:tc>
                  </w:tr>
                  <w:tr>
                    <w:trPr>
                      <w:hidden w:val="0"/>
                    </w:trPr>
                    <w:tc>
                      <w:tcPr>
                        <w:tcW w:type="dxa" w:w="5575"/>
                        <w:vAlign w:val="top"/>
                      </w:tcPr>
                      <w:p>
                        <w:pPr>
                          <w:pStyle w:val="PO5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color w:val="auto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autoSpaceDE w:val="1"/>
                          <w:autoSpaceDN w:val="1"/>
                        </w:pPr>
                        <w:r>
                          <w:rPr>
                            <w:color w:val="auto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 xml:space="preserve">Другое (кружки по интересам, обучающие курсы и </w:t>
                        </w:r>
                        <w:r>
                          <w:rPr>
                            <w:color w:val="auto"/>
                            <w:position w:val="0"/>
                            <w:sz w:val="24"/>
                            <w:szCs w:val="24"/>
                            <w:rFonts w:ascii="Times New Roman" w:eastAsia="Times New Roman" w:hAnsi="Times New Roman" w:hint="default"/>
                          </w:rPr>
                          <w:t>прочее)</w:t>
                        </w:r>
                      </w:p>
                    </w:tc>
                    <w:tc>
                      <w:tcPr>
                        <w:tcW w:type="dxa" w:w="3758"/>
                        <w:vAlign w:val="top"/>
                      </w:tcPr>
                      <w:p>
                        <w:pPr>
                          <w:pStyle w:val="PO9"/>
                          <w:numPr>
                            <w:ilvl w:val="0"/>
                            <w:numId w:val="0"/>
                          </w:numPr>
                          <w:jc w:val="left"/>
                          <w:spacing w:lineRule="auto" w:line="240" w:before="0" w:after="0"/>
                          <w:ind w:right="0" w:firstLine="0"/>
                          <w:rPr>
                            <w:rStyle w:val="PO20"/>
                            <w:b w:val="1"/>
                            <w:color w:val="262626"/>
                            <w:position w:val="0"/>
                            <w:sz w:val="24"/>
                            <w:szCs w:val="24"/>
                            <w:shd w:val="clear" w:color="000000"/>
                            <w:rFonts w:ascii="Times New Roman" w:eastAsia="Times New Roman" w:hAnsi="Times New Roman" w:hint="default"/>
                          </w:rPr>
                          <w:outlineLvl w:val="2"/>
                          <w:autoSpaceDE w:val="1"/>
                          <w:autoSpaceDN w:val="1"/>
                        </w:pPr>
                        <w:r>
                          <w:rPr>
                            <w:rStyle w:val="PO20"/>
                            <w:b w:val="1"/>
                            <w:color w:val="262626"/>
                            <w:position w:val="0"/>
                            <w:sz w:val="24"/>
                            <w:szCs w:val="24"/>
                            <w:shd w:val="clear" w:color="000000"/>
                            <w:rFonts w:ascii="Times New Roman" w:eastAsia="Times New Roman" w:hAnsi="Times New Roman" w:hint="default"/>
                          </w:rPr>
                          <w:t xml:space="preserve">5   4   3   2   1</w:t>
                        </w:r>
                      </w:p>
                    </w:tc>
                  </w:tr>
                </w:tbl>
                <w:p/>
              </w:tc>
            </w:tr>
          </w:tbl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Segoe UI" w:eastAsia="Segoe UI" w:hAnsi="Segoe UI" w:hint="default"/>
              </w:rPr>
              <w:wordWrap w:val="off"/>
            </w:pPr>
          </w:p>
        </w:tc>
        <w:tc>
          <w:tcPr>
            <w:tcW w:type="dxa" w:w="20"/>
            <w:tcMar>
              <w:top w:w="120" w:type="dxa"/>
              <w:bottom w:w="120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0"/>
            <w:tcMar>
              <w:top w:w="120" w:type="dxa"/>
              <w:bottom w:w="120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0"/>
            <w:tcMar>
              <w:top w:w="120" w:type="dxa"/>
              <w:bottom w:w="120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12.  Данные о населенных пунктах, которые обслуживает библиотека и </w:t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доступности библиотеки</w:t>
      </w:r>
    </w:p>
    <w:tbl>
      <w:tblID w:val="0"/>
      <w:tblPr>
        <w:tblStyle w:val="PO38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4649"/>
        <w:gridCol w:w="4598"/>
      </w:tblGrid>
      <w:tr>
        <w:trPr>
          <w:hidden w:val="0"/>
        </w:trPr>
        <w:tc>
          <w:tcPr>
            <w:tcW w:type="dxa" w:w="4649"/>
            <w:vAlign w:val="top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12.1. Перечислите названия населенных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пунктов, которые обслуживает библиотека,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и количество населения в каждом пункте  </w:t>
            </w:r>
          </w:p>
        </w:tc>
        <w:tc>
          <w:tcPr>
            <w:tcW w:type="dxa" w:w="4598"/>
            <w:vAlign w:val="top"/>
            <w:tcBorders>
              <w:bottom w:val="single" w:color="auto" w:sz="4"/>
            </w:tcBorders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12.2. Является ли ваша библиотека единственной библиотекой, обслуживающей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населенные пункты, указанные в вопросе 12.1?</w:t>
      </w:r>
    </w:p>
    <w:p>
      <w:pPr>
        <w:pStyle w:val="PO5"/>
        <w:bidi w:val="0"/>
        <w:numPr>
          <w:ilvl w:val="0"/>
          <w:numId w:val="14"/>
        </w:numPr>
        <w:jc w:val="left"/>
        <w:spacing w:lineRule="auto" w:line="240" w:before="0" w:after="0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Да</w:t>
      </w:r>
    </w:p>
    <w:p>
      <w:pPr>
        <w:pStyle w:val="PO5"/>
        <w:bidi w:val="0"/>
        <w:numPr>
          <w:ilvl w:val="0"/>
          <w:numId w:val="14"/>
        </w:numPr>
        <w:jc w:val="left"/>
        <w:spacing w:lineRule="auto" w:line="240" w:before="0" w:after="0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Нет 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12.3. Сколько времени занимает дорога до библиотеки из указанных в вопросе 12.1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населенных пунктов, которые расположены дальше всего?</w:t>
      </w:r>
    </w:p>
    <w:p>
      <w:pPr>
        <w:pStyle w:val="PO5"/>
        <w:bidi w:val="0"/>
        <w:numPr>
          <w:ilvl w:val="0"/>
          <w:numId w:val="15"/>
        </w:numPr>
        <w:jc w:val="left"/>
        <w:spacing w:lineRule="auto" w:line="240" w:before="0" w:after="0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До 15 минут пешком</w:t>
      </w:r>
    </w:p>
    <w:p>
      <w:pPr>
        <w:pStyle w:val="PO5"/>
        <w:bidi w:val="0"/>
        <w:numPr>
          <w:ilvl w:val="0"/>
          <w:numId w:val="15"/>
        </w:numPr>
        <w:jc w:val="left"/>
        <w:spacing w:lineRule="auto" w:line="240" w:before="0" w:after="0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До 15 минут на транспорте</w:t>
      </w:r>
    </w:p>
    <w:p>
      <w:pPr>
        <w:pStyle w:val="PO5"/>
        <w:bidi w:val="0"/>
        <w:numPr>
          <w:ilvl w:val="0"/>
          <w:numId w:val="15"/>
        </w:numPr>
        <w:jc w:val="left"/>
        <w:spacing w:lineRule="auto" w:line="240" w:before="0" w:after="0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До 30 минут на транспорте</w:t>
      </w:r>
    </w:p>
    <w:p>
      <w:pPr>
        <w:pStyle w:val="PO5"/>
        <w:bidi w:val="0"/>
        <w:numPr>
          <w:ilvl w:val="0"/>
          <w:numId w:val="15"/>
        </w:numPr>
        <w:jc w:val="left"/>
        <w:spacing w:lineRule="auto" w:line="240" w:before="0" w:after="0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До 60 минут на транспорте</w:t>
      </w:r>
    </w:p>
    <w:p>
      <w:pPr>
        <w:pStyle w:val="PO5"/>
        <w:bidi w:val="0"/>
        <w:numPr>
          <w:ilvl w:val="0"/>
          <w:numId w:val="15"/>
        </w:numPr>
        <w:jc w:val="left"/>
        <w:spacing w:lineRule="auto" w:line="240" w:before="0" w:after="0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Более 60 минут на транспорте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12.4. Есть ли асфальтированный подъезд к библиотеке?</w:t>
      </w:r>
    </w:p>
    <w:p>
      <w:pPr>
        <w:pStyle w:val="PO5"/>
        <w:bidi w:val="0"/>
        <w:numPr>
          <w:ilvl w:val="0"/>
          <w:numId w:val="16"/>
        </w:numPr>
        <w:jc w:val="left"/>
        <w:spacing w:lineRule="auto" w:line="240" w:before="0" w:after="0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Да</w:t>
      </w:r>
    </w:p>
    <w:p>
      <w:pPr>
        <w:pStyle w:val="PO5"/>
        <w:bidi w:val="0"/>
        <w:numPr>
          <w:ilvl w:val="0"/>
          <w:numId w:val="16"/>
        </w:numPr>
        <w:jc w:val="left"/>
        <w:spacing w:lineRule="auto" w:line="240" w:before="0" w:after="0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Нет 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13.  Социальный портрет населения и пользователей библиотеки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</w:p>
    <w:tbl>
      <w:tblID w:val="0"/>
      <w:tblPr>
        <w:tblStyle w:val="PO38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4650"/>
        <w:gridCol w:w="4597"/>
      </w:tblGrid>
      <w:tr>
        <w:trPr>
          <w:hidden w:val="0"/>
        </w:trPr>
        <w:tc>
          <w:tcPr>
            <w:tcW w:type="dxa" w:w="4650"/>
            <w:vAlign w:val="top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13.1. Укажите гендерный состав населения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в процентном соотношении</w:t>
            </w:r>
          </w:p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color w:val="auto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Мужчины и женщины, проживающие в населенных </w:t>
            </w:r>
            <w:r>
              <w:rPr>
                <w:color w:val="auto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пунктах, указанные в вопросе 12.1</w:t>
            </w:r>
          </w:p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4597"/>
            <w:vAlign w:val="top"/>
            <w:tcBorders>
              <w:bottom w:val="single" w:color="auto" w:sz="4"/>
            </w:tcBorders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13.2. Укажите возрастной состав жителей, проживающих в населенных пунктах,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указанных в вопросе 12.1 (в процентном выражении, без знака %)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Укажите в %-процентах от общей численности. Сумма указанных цифр должна равняться 100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tbl>
      <w:tblID w:val="0"/>
      <w:tblPr>
        <w:tblStyle w:val="PO38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809" w:type="dxa"/>
        <w:tblLook w:val="0004A0" w:firstRow="1" w:lastRow="0" w:firstColumn="1" w:lastColumn="0" w:noHBand="0" w:noVBand="1"/>
        <w:tblLayout w:type="auto"/>
      </w:tblPr>
      <w:tblGrid>
        <w:gridCol w:w="1541"/>
        <w:gridCol w:w="6005"/>
      </w:tblGrid>
      <w:tr>
        <w:trPr>
          <w:hidden w:val="0"/>
        </w:trPr>
        <w:tc>
          <w:tcPr>
            <w:tcW w:type="dxa" w:w="154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0 – 4</w:t>
            </w:r>
          </w:p>
        </w:tc>
        <w:tc>
          <w:tcPr>
            <w:tcW w:type="dxa" w:w="6005"/>
            <w:vAlign w:val="top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54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5 – 14</w:t>
            </w:r>
          </w:p>
        </w:tc>
        <w:tc>
          <w:tcPr>
            <w:tcW w:type="dxa" w:w="6005"/>
            <w:vAlign w:val="top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54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15 – 24</w:t>
            </w:r>
          </w:p>
        </w:tc>
        <w:tc>
          <w:tcPr>
            <w:tcW w:type="dxa" w:w="6005"/>
            <w:vAlign w:val="top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54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25 – 60</w:t>
            </w:r>
          </w:p>
        </w:tc>
        <w:tc>
          <w:tcPr>
            <w:tcW w:type="dxa" w:w="6005"/>
            <w:vAlign w:val="top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541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Старше 60</w:t>
            </w:r>
          </w:p>
        </w:tc>
        <w:tc>
          <w:tcPr>
            <w:tcW w:type="dxa" w:w="6005"/>
            <w:vAlign w:val="top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14.    Дополнительные сведения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tbl>
      <w:tblID w:val="0"/>
      <w:tblPr>
        <w:tblStyle w:val="PO38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4651"/>
        <w:gridCol w:w="4596"/>
      </w:tblGrid>
      <w:tr>
        <w:trPr>
          <w:hidden w:val="0"/>
        </w:trPr>
        <w:tc>
          <w:tcPr>
            <w:tcW w:type="dxa" w:w="4651"/>
            <w:vAlign w:val="top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14.1. Укажите наличие других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действующих культурных учреждений в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населенных пунктах, которые обслуживает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библиотека</w:t>
            </w:r>
          </w:p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color w:val="auto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Название и количество (до 5-и типов учреждений)</w:t>
            </w:r>
          </w:p>
        </w:tc>
        <w:tc>
          <w:tcPr>
            <w:tcW w:type="dxa" w:w="4596"/>
            <w:vAlign w:val="top"/>
            <w:tcBorders>
              <w:bottom w:val="single" w:color="auto" w:sz="4"/>
            </w:tcBorders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tbl>
      <w:tblID w:val="0"/>
      <w:tblPr>
        <w:tblStyle w:val="PO38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4649"/>
        <w:gridCol w:w="4598"/>
      </w:tblGrid>
      <w:tr>
        <w:trPr>
          <w:hidden w:val="0"/>
        </w:trPr>
        <w:tc>
          <w:tcPr>
            <w:tcW w:type="dxa" w:w="4649"/>
            <w:vAlign w:val="top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14.2. Укажите наличие крупных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предприятий в населенных пунктах,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которые обслуживает библиотека</w:t>
            </w:r>
          </w:p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color w:val="auto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Название и количество (до 5-и типов предприятий)</w:t>
            </w:r>
          </w:p>
        </w:tc>
        <w:tc>
          <w:tcPr>
            <w:tcW w:type="dxa" w:w="4598"/>
            <w:vAlign w:val="top"/>
            <w:tcBorders>
              <w:bottom w:val="single" w:color="auto" w:sz="4"/>
            </w:tcBorders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tbl>
      <w:tblID w:val="0"/>
      <w:tblPr>
        <w:tblStyle w:val="PO38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4667"/>
        <w:gridCol w:w="4580"/>
      </w:tblGrid>
      <w:tr>
        <w:trPr>
          <w:hidden w:val="0"/>
        </w:trPr>
        <w:tc>
          <w:tcPr>
            <w:tcW w:type="dxa" w:w="4667"/>
            <w:vAlign w:val="top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14.3. Укажите наличие образовательных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учреждений среднего профессионального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образования и высших учебных заведений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в населенных пунктах, которые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обслуживает библиотека</w:t>
            </w:r>
          </w:p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color w:val="auto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Название (до 5-и типов учреждений)</w:t>
            </w:r>
          </w:p>
        </w:tc>
        <w:tc>
          <w:tcPr>
            <w:tcW w:type="dxa" w:w="4580"/>
            <w:vAlign w:val="top"/>
            <w:tcBorders>
              <w:bottom w:val="single" w:color="auto" w:sz="4"/>
            </w:tcBorders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left="-56"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15.    Приложения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15.1. Мотивационное эссе от имени руководителя библиотеки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В эссе руководитель библиотеки должны рассказать о библиотеке и описать, почему именно эта библиотека </w:t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должна принять участие в проекте. Объем эссе не более 1 листа формата А4, шрифт Times New Roman, </w:t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размер шрифта 14, поля обычные, межстрочный интервал 1.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20"/>
          <w:b w:val="0"/>
          <w:color w:val="262626"/>
          <w:position w:val="0"/>
          <w:sz w:val="24"/>
          <w:szCs w:val="24"/>
          <w:u w:val="single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</w:p>
    <w:tbl>
      <w:tblID w:val="0"/>
      <w:tblPr>
        <w:tblStyle w:val="PO38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4646"/>
        <w:gridCol w:w="4601"/>
      </w:tblGrid>
      <w:tr>
        <w:trPr>
          <w:hidden w:val="0"/>
        </w:trPr>
        <w:tc>
          <w:tcPr>
            <w:tcW w:type="dxa" w:w="464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t xml:space="preserve">Ссылка на файловый обменник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t xml:space="preserve">или облачное хранилище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808080" w:themeColor="text1" w:themeTint="7F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t xml:space="preserve">Максимум 20 файлов общим размером до 20 МБ</w:t>
            </w:r>
          </w:p>
        </w:tc>
        <w:tc>
          <w:tcPr>
            <w:tcW w:type="dxa" w:w="4601"/>
            <w:vAlign w:val="top"/>
            <w:tcBorders>
              <w:bottom w:val="single" w:color="auto" w:sz="4"/>
            </w:tcBorders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15.2. Правоустанавливающие документы на помещения, документы аренды данных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помещений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Максимально – 20 файлов для загрузки.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20"/>
          <w:b w:val="0"/>
          <w:color w:val="262626"/>
          <w:position w:val="0"/>
          <w:sz w:val="24"/>
          <w:szCs w:val="24"/>
          <w:u w:val="single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</w:p>
    <w:tbl>
      <w:tblID w:val="0"/>
      <w:tblPr>
        <w:tblStyle w:val="PO38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4646"/>
        <w:gridCol w:w="4601"/>
      </w:tblGrid>
      <w:tr>
        <w:trPr>
          <w:hidden w:val="0"/>
        </w:trPr>
        <w:tc>
          <w:tcPr>
            <w:tcW w:type="dxa" w:w="464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t xml:space="preserve">Ссылка на файловый обменник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t xml:space="preserve">или облачное хранилище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808080" w:themeColor="text1" w:themeTint="7F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t xml:space="preserve">Максимум 20 МБ</w:t>
            </w:r>
          </w:p>
        </w:tc>
        <w:tc>
          <w:tcPr>
            <w:tcW w:type="dxa" w:w="4601"/>
            <w:vAlign w:val="top"/>
            <w:tcBorders>
              <w:bottom w:val="single" w:color="auto" w:sz="4"/>
            </w:tcBorders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20"/>
          <w:b w:val="0"/>
          <w:color w:val="262626"/>
          <w:position w:val="0"/>
          <w:sz w:val="20"/>
          <w:szCs w:val="20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15.3. План БТИ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Максимально – 20 файлов для загрузки.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20"/>
          <w:b w:val="0"/>
          <w:color w:val="262626"/>
          <w:position w:val="0"/>
          <w:sz w:val="24"/>
          <w:szCs w:val="24"/>
          <w:u w:val="single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</w:p>
    <w:tbl>
      <w:tblID w:val="0"/>
      <w:tblPr>
        <w:tblStyle w:val="PO38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4646"/>
        <w:gridCol w:w="4601"/>
      </w:tblGrid>
      <w:tr>
        <w:trPr>
          <w:hidden w:val="0"/>
        </w:trPr>
        <w:tc>
          <w:tcPr>
            <w:tcW w:type="dxa" w:w="464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t xml:space="preserve">Ссылка на файловый обменник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t xml:space="preserve">или облачное хранилище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808080" w:themeColor="text1" w:themeTint="7F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t xml:space="preserve">Максимум 20 МБ</w:t>
            </w:r>
          </w:p>
        </w:tc>
        <w:tc>
          <w:tcPr>
            <w:tcW w:type="dxa" w:w="4601"/>
            <w:vAlign w:val="top"/>
            <w:tcBorders>
              <w:bottom w:val="single" w:color="auto" w:sz="4"/>
            </w:tcBorders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20"/>
          <w:b w:val="0"/>
          <w:color w:val="262626"/>
          <w:position w:val="0"/>
          <w:sz w:val="20"/>
          <w:szCs w:val="20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15.4. Фотографии</w:t>
      </w: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Требования к фото: - изображения в формате JPEG; - минимальное разрешение изображения не должно </w:t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быть меньше 4 мегапикселей; - максимальное разрешение изображения не должно превышать 100 </w:t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мегапикселей; - максимальный размер файла - 45 МБ; - не увеличивайте разрешение файлов. Отправляйте </w:t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файлы с максимальным разрешением, которое поддерживает ваш фотоаппарат.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20"/>
          <w:b w:val="0"/>
          <w:color w:val="262626"/>
          <w:position w:val="0"/>
          <w:sz w:val="24"/>
          <w:szCs w:val="24"/>
          <w:u w:val="single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</w:p>
    <w:tbl>
      <w:tblID w:val="0"/>
      <w:tblPr>
        <w:tblStyle w:val="PO38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4646"/>
        <w:gridCol w:w="4601"/>
      </w:tblGrid>
      <w:tr>
        <w:trPr>
          <w:hidden w:val="0"/>
        </w:trPr>
        <w:tc>
          <w:tcPr>
            <w:tcW w:type="dxa" w:w="4646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t xml:space="preserve">Ссылка на файловый обменник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4"/>
                <w:szCs w:val="24"/>
                <w:u w:val="single"/>
                <w:shd w:val="clear" w:color="000000"/>
                <w:rFonts w:ascii="Times New Roman" w:eastAsia="Times New Roman" w:hAnsi="Times New Roman" w:hint="default"/>
              </w:rPr>
              <w:t xml:space="preserve">или облачное хранилище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808080" w:themeColor="text1" w:themeTint="7F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808080" w:themeColor="text1" w:themeTint="7F"/>
                <w:position w:val="0"/>
                <w:sz w:val="20"/>
                <w:szCs w:val="20"/>
                <w:shd w:val="clear" w:color="000000"/>
                <w:rFonts w:ascii="Times New Roman" w:eastAsia="Times New Roman" w:hAnsi="Times New Roman" w:hint="default"/>
              </w:rPr>
              <w:t xml:space="preserve">Максимум 20 файлов общим размером до 20 МБ</w:t>
            </w:r>
          </w:p>
        </w:tc>
        <w:tc>
          <w:tcPr>
            <w:tcW w:type="dxa" w:w="4601"/>
            <w:vAlign w:val="top"/>
            <w:tcBorders>
              <w:bottom w:val="single" w:color="auto" w:sz="4"/>
            </w:tcBorders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20"/>
          <w:b w:val="0"/>
          <w:color w:val="262626"/>
          <w:position w:val="0"/>
          <w:sz w:val="20"/>
          <w:szCs w:val="20"/>
          <w:shd w:val="clear" w:color="000000"/>
          <w:rFonts w:ascii="Times New Roman" w:eastAsia="Times New Roman" w:hAnsi="Times New Roman" w:hint="default"/>
        </w:rPr>
        <w:autoSpaceDE w:val="1"/>
        <w:autoSpaceDN w:val="1"/>
      </w:pPr>
    </w:p>
    <w:p>
      <w:pPr>
        <w:pStyle w:val="PO5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Times New Roman" w:eastAsia="Times New Roman" w:hAnsi="Times New Roman" w:hint="default"/>
        </w:rPr>
        <w:t xml:space="preserve">Инструкция по загрузке фотографий:</w:t>
      </w:r>
    </w:p>
    <w:p>
      <w:pPr>
        <w:pStyle w:val="PO5"/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Создайте общую папку фотографий в файловом обменнике или облачном хранилище.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Откройте к ней доступ для всех пользователей, у кого есть ссылка. Загрузите фотографии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по нижеперечисленным папкам внутри общей: - фотографии всех внешних стен,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принадлежащих помещению библиотеки; - фотографии минимум 3-х оконных проемов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изнутри и снаружи; - фотографии всех входных групп изнутри и снаружи (главный вход,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запасный выход); - фотографии всех залов обслуживания читателей минимум с 2-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противоположных углов; - фотографии подсобных помещений; - фотографии санузлов; -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фотографии электрощитка или электрощитовой.</w:t>
      </w:r>
    </w:p>
    <w:p>
      <w:pPr>
        <w:pStyle w:val="PO5"/>
        <w:numPr>
          <w:ilvl w:val="0"/>
          <w:numId w:val="0"/>
        </w:numPr>
        <w:jc w:val="left"/>
        <w:spacing w:lineRule="auto" w:line="259" w:before="0" w:after="0"/>
        <w:ind w:right="0" w:firstLine="0"/>
        <w:rPr>
          <w:color w:val="auto"/>
          <w:position w:val="0"/>
          <w:sz w:val="22"/>
          <w:szCs w:val="22"/>
          <w:rFonts w:ascii="Segoe UI" w:eastAsia="Segoe UI" w:hAnsi="Segoe UI" w:hint="default"/>
        </w:rPr>
        <w:autoSpaceDE w:val="1"/>
        <w:autoSpaceDN w:val="1"/>
      </w:pPr>
    </w:p>
    <w:sectPr>
      <w:pgSz w:w="11906" w:h="16838"/>
      <w:pgMar w:top="1134" w:left="1701" w:bottom="1134" w:right="85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 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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1">
    <w:multiLevelType w:val="hybridMultilevel"/>
    <w:nsid w:val="2F000001"/>
    <w:tmpl w:val="1F002411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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2">
    <w:multiLevelType w:val="hybridMultilevel"/>
    <w:nsid w:val="2F000002"/>
    <w:tmpl w:val="1F000C5F"/>
    <w:lvl w:ilvl="0">
      <w:lvlJc w:val="left"/>
      <w:numFmt w:val="bullet"/>
      <w:start w:val="1"/>
      <w:suff w:val="tab"/>
      <w:pPr>
        <w:ind w:left="720" w:hanging="360"/>
        <w:jc w:val="both"/>
        <w:tabs>
          <w:tab w:val="left" w:pos="720"/>
        </w:tabs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jc w:val="both"/>
        <w:tabs>
          <w:tab w:val="left" w:pos="1440"/>
        </w:tabs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  <w:tabs>
          <w:tab w:val="left" w:pos="216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  <w:tabs>
          <w:tab w:val="left" w:pos="288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jc w:val="both"/>
        <w:tabs>
          <w:tab w:val="left" w:pos="360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jc w:val="both"/>
        <w:tabs>
          <w:tab w:val="left" w:pos="432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  <w:tabs>
          <w:tab w:val="left" w:pos="504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jc w:val="both"/>
        <w:tabs>
          <w:tab w:val="left" w:pos="576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jc w:val="both"/>
        <w:tabs>
          <w:tab w:val="left" w:pos="648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3">
    <w:multiLevelType w:val="hybridMultilevel"/>
    <w:nsid w:val="2F000003"/>
    <w:tmpl w:val="1F0033C2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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4">
    <w:multiLevelType w:val="hybridMultilevel"/>
    <w:nsid w:val="2F000004"/>
    <w:tmpl w:val="1F002570"/>
    <w:lvl w:ilvl="0">
      <w:lvlJc w:val="left"/>
      <w:numFmt w:val="decimal"/>
      <w:start w:val="1"/>
      <w:suff w:val="tab"/>
      <w:pPr>
        <w:ind w:left="1429" w:hanging="360"/>
        <w:jc w:val="both"/>
      </w:pPr>
      <w:rPr>
        <w:rFonts w:ascii="Times New Roman" w:eastAsia="Times New Roman" w:hAnsi="Times New Roman"/>
        <w:shd w:val="clear" w:color="000000"/>
        <w:sz w:val="20"/>
        <w:szCs w:val="20"/>
        <w:w w:val="100"/>
      </w:rPr>
      <w:lvlText w:val="%1."/>
    </w:lvl>
    <w:lvl w:ilvl="1">
      <w:lvlJc w:val="left"/>
      <w:numFmt w:val="bullet"/>
      <w:start w:val="1"/>
      <w:suff w:val="tab"/>
      <w:pPr>
        <w:ind w:left="2149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69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589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09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29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49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69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189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5">
    <w:multiLevelType w:val="hybridMultilevel"/>
    <w:nsid w:val="2F000005"/>
    <w:tmpl w:val="1F001EB6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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6">
    <w:multiLevelType w:val="hybridMultilevel"/>
    <w:nsid w:val="2F000006"/>
    <w:tmpl w:val="1F00166B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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7">
    <w:multiLevelType w:val="hybridMultilevel"/>
    <w:nsid w:val="2F000007"/>
    <w:tmpl w:val="1F003957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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8">
    <w:multiLevelType w:val="hybridMultilevel"/>
    <w:nsid w:val="2F000008"/>
    <w:tmpl w:val="1F0034A9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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9">
    <w:multiLevelType w:val="hybridMultilevel"/>
    <w:nsid w:val="2F000009"/>
    <w:tmpl w:val="1F002FC8"/>
    <w:lvl w:ilvl="0">
      <w:lvlJc w:val="left"/>
      <w:numFmt w:val="decimal"/>
      <w:start w:val="1"/>
      <w:suff w:val="tab"/>
      <w:pPr>
        <w:ind w:left="360" w:hanging="360"/>
        <w:jc w:val="both"/>
      </w:pPr>
      <w:lvlText w:val="%1."/>
    </w:lvl>
    <w:lvl w:ilvl="1">
      <w:lvlJc w:val="left"/>
      <w:numFmt w:val="lowerLetter"/>
      <w:start w:val="1"/>
      <w:suff w:val="tab"/>
      <w:pPr>
        <w:ind w:left="1080" w:hanging="360"/>
        <w:jc w:val="both"/>
      </w:pPr>
      <w:lvlText w:val="%2."/>
    </w:lvl>
    <w:lvl w:ilvl="2">
      <w:lvlJc w:val="right"/>
      <w:numFmt w:val="lowerRoman"/>
      <w:start w:val="1"/>
      <w:suff w:val="tab"/>
      <w:pPr>
        <w:ind w:left="1800" w:hanging="180"/>
        <w:jc w:val="both"/>
      </w:pPr>
      <w:lvlText w:val="%3."/>
    </w:lvl>
    <w:lvl w:ilvl="3">
      <w:lvlJc w:val="left"/>
      <w:numFmt w:val="decimal"/>
      <w:start w:val="1"/>
      <w:suff w:val="tab"/>
      <w:pPr>
        <w:ind w:left="2520" w:hanging="360"/>
        <w:jc w:val="both"/>
      </w:pPr>
      <w:lvlText w:val="%4."/>
    </w:lvl>
    <w:lvl w:ilvl="4">
      <w:lvlJc w:val="left"/>
      <w:numFmt w:val="lowerLetter"/>
      <w:start w:val="1"/>
      <w:suff w:val="tab"/>
      <w:pPr>
        <w:ind w:left="3240" w:hanging="360"/>
        <w:jc w:val="both"/>
      </w:pPr>
      <w:lvlText w:val="%5."/>
    </w:lvl>
    <w:lvl w:ilvl="5">
      <w:lvlJc w:val="right"/>
      <w:numFmt w:val="lowerRoman"/>
      <w:start w:val="1"/>
      <w:suff w:val="tab"/>
      <w:pPr>
        <w:ind w:left="3960" w:hanging="180"/>
        <w:jc w:val="both"/>
      </w:pPr>
      <w:lvlText w:val="%6."/>
    </w:lvl>
    <w:lvl w:ilvl="6">
      <w:lvlJc w:val="left"/>
      <w:numFmt w:val="decimal"/>
      <w:start w:val="1"/>
      <w:suff w:val="tab"/>
      <w:pPr>
        <w:ind w:left="4680" w:hanging="360"/>
        <w:jc w:val="both"/>
      </w:pPr>
      <w:lvlText w:val="%7."/>
    </w:lvl>
    <w:lvl w:ilvl="7">
      <w:lvlJc w:val="left"/>
      <w:numFmt w:val="lowerLetter"/>
      <w:start w:val="1"/>
      <w:suff w:val="tab"/>
      <w:pPr>
        <w:ind w:left="5400" w:hanging="360"/>
        <w:jc w:val="both"/>
      </w:pPr>
      <w:lvlText w:val="%8."/>
    </w:lvl>
    <w:lvl w:ilvl="8">
      <w:lvlJc w:val="right"/>
      <w:numFmt w:val="lowerRoman"/>
      <w:start w:val="1"/>
      <w:suff w:val="tab"/>
      <w:pPr>
        <w:ind w:left="6120" w:hanging="180"/>
        <w:jc w:val="both"/>
      </w:pPr>
      <w:lvlText w:val="%9."/>
    </w:lvl>
  </w:abstractNum>
  <w:abstractNum w:abstractNumId="10">
    <w:multiLevelType w:val="hybridMultilevel"/>
    <w:nsid w:val="2F00000A"/>
    <w:tmpl w:val="1F000B24"/>
    <w:lvl w:ilvl="0">
      <w:lvlJc w:val="left"/>
      <w:numFmt w:val="bullet"/>
      <w:start w:val="1"/>
      <w:suff w:val="tab"/>
      <w:pPr>
        <w:ind w:left="720" w:hanging="360"/>
        <w:jc w:val="both"/>
        <w:tabs>
          <w:tab w:val="left" w:pos="720"/>
        </w:tabs>
      </w:pPr>
      <w:rPr>
        <w:rFonts w:ascii="Symbol" w:eastAsia="Symbol" w:hAnsi="Symbol"/>
        <w:shd w:val="clear" w:color="000000"/>
        <w:sz w:val="20"/>
        <w:szCs w:val="20"/>
        <w:w w:val="100"/>
      </w:rPr>
      <w:lvlText w:val=""/>
    </w:lvl>
    <w:lvl w:ilvl="1">
      <w:lvlJc w:val="left"/>
      <w:numFmt w:val="bullet"/>
      <w:start w:val="1"/>
      <w:suff w:val="tab"/>
      <w:pPr>
        <w:ind w:left="1440" w:hanging="360"/>
        <w:jc w:val="both"/>
        <w:tabs>
          <w:tab w:val="left" w:pos="1440"/>
        </w:tabs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  <w:tabs>
          <w:tab w:val="left" w:pos="216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  <w:tabs>
          <w:tab w:val="left" w:pos="288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jc w:val="both"/>
        <w:tabs>
          <w:tab w:val="left" w:pos="360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jc w:val="both"/>
        <w:tabs>
          <w:tab w:val="left" w:pos="432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  <w:tabs>
          <w:tab w:val="left" w:pos="504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jc w:val="both"/>
        <w:tabs>
          <w:tab w:val="left" w:pos="576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jc w:val="both"/>
        <w:tabs>
          <w:tab w:val="left" w:pos="648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11">
    <w:multiLevelType w:val="hybridMultilevel"/>
    <w:nsid w:val="2F00000B"/>
    <w:tmpl w:val="1F0036F8"/>
    <w:lvl w:ilvl="0">
      <w:lvlJc w:val="left"/>
      <w:numFmt w:val="bullet"/>
      <w:start w:val="1"/>
      <w:suff w:val="tab"/>
      <w:pPr>
        <w:ind w:left="720" w:hanging="360"/>
        <w:jc w:val="both"/>
        <w:tabs>
          <w:tab w:val="left" w:pos="720"/>
        </w:tabs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jc w:val="both"/>
        <w:tabs>
          <w:tab w:val="left" w:pos="1440"/>
        </w:tabs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  <w:tabs>
          <w:tab w:val="left" w:pos="216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  <w:tabs>
          <w:tab w:val="left" w:pos="288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jc w:val="both"/>
        <w:tabs>
          <w:tab w:val="left" w:pos="360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jc w:val="both"/>
        <w:tabs>
          <w:tab w:val="left" w:pos="432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  <w:tabs>
          <w:tab w:val="left" w:pos="504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jc w:val="both"/>
        <w:tabs>
          <w:tab w:val="left" w:pos="576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jc w:val="both"/>
        <w:tabs>
          <w:tab w:val="left" w:pos="648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12">
    <w:multiLevelType w:val="hybridMultilevel"/>
    <w:nsid w:val="2F00000C"/>
    <w:tmpl w:val="1F002D78"/>
    <w:lvl w:ilvl="0">
      <w:lvlJc w:val="left"/>
      <w:numFmt w:val="bullet"/>
      <w:start w:val="1"/>
      <w:suff w:val="tab"/>
      <w:pPr>
        <w:ind w:left="720" w:hanging="360"/>
        <w:jc w:val="both"/>
        <w:tabs>
          <w:tab w:val="left" w:pos="720"/>
        </w:tabs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jc w:val="both"/>
        <w:tabs>
          <w:tab w:val="left" w:pos="1440"/>
        </w:tabs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  <w:tabs>
          <w:tab w:val="left" w:pos="216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  <w:tabs>
          <w:tab w:val="left" w:pos="288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jc w:val="both"/>
        <w:tabs>
          <w:tab w:val="left" w:pos="360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jc w:val="both"/>
        <w:tabs>
          <w:tab w:val="left" w:pos="432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  <w:tabs>
          <w:tab w:val="left" w:pos="504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jc w:val="both"/>
        <w:tabs>
          <w:tab w:val="left" w:pos="576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jc w:val="both"/>
        <w:tabs>
          <w:tab w:val="left" w:pos="6480"/>
        </w:tabs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13">
    <w:multiLevelType w:val="hybridMultilevel"/>
    <w:nsid w:val="2F00000D"/>
    <w:tmpl w:val="1F0020DD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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14">
    <w:multiLevelType w:val="hybridMultilevel"/>
    <w:nsid w:val="2F00000E"/>
    <w:tmpl w:val="1F001374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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15">
    <w:multiLevelType w:val="hybridMultilevel"/>
    <w:nsid w:val="2F00000F"/>
    <w:tmpl w:val="1F0000F5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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16">
    <w:multiLevelType w:val="hybridMultilevel"/>
    <w:nsid w:val="2F000010"/>
    <w:tmpl w:val="1F0005D9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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17">
    <w:multiLevelType w:val="hybridMultilevel"/>
    <w:nsid w:val="2F000011"/>
    <w:tmpl w:val="1F001753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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18">
    <w:multiLevelType w:val="hybridMultilevel"/>
    <w:nsid w:val="2F000012"/>
    <w:tmpl w:val="1F00096D"/>
    <w:lvl w:ilvl="0">
      <w:lvlJc w:val="left"/>
      <w:numFmt w:val="bullet"/>
      <w:start w:val="1"/>
      <w:suff w:val="tab"/>
      <w:pPr>
        <w:ind w:left="8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ü"/>
    </w:lvl>
    <w:lvl w:ilvl="1">
      <w:lvlJc w:val="left"/>
      <w:numFmt w:val="bullet"/>
      <w:start w:val="1"/>
      <w:suff w:val="tab"/>
      <w:pPr>
        <w:ind w:left="12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ü"/>
    </w:lvl>
    <w:lvl w:ilvl="4">
      <w:lvlJc w:val="left"/>
      <w:numFmt w:val="bullet"/>
      <w:start w:val="1"/>
      <w:suff w:val="tab"/>
      <w:pPr>
        <w:ind w:left="24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ü"/>
    </w:lvl>
    <w:lvl w:ilvl="7">
      <w:lvlJc w:val="left"/>
      <w:numFmt w:val="bullet"/>
      <w:start w:val="1"/>
      <w:suff w:val="tab"/>
      <w:pPr>
        <w:ind w:left="36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</w:abstractNum>
  <w:abstractNum w:abstractNumId="19">
    <w:multiLevelType w:val="hybridMultilevel"/>
    <w:nsid w:val="2F000013"/>
    <w:tmpl w:val="1F000A9E"/>
    <w:lvl w:ilvl="0">
      <w:lvlJc w:val="left"/>
      <w:numFmt w:val="decimal"/>
      <w:start w:val="1"/>
      <w:suff w:val="tab"/>
      <w:pPr>
        <w:ind w:left="1429" w:hanging="360"/>
        <w:jc w:val="both"/>
      </w:pPr>
      <w:rPr>
        <w:rFonts w:ascii="Times New Roman" w:eastAsia="Times New Roman" w:hAnsi="Times New Roman"/>
        <w:shd w:val="clear" w:color="000000"/>
        <w:sz w:val="20"/>
        <w:szCs w:val="20"/>
        <w:w w:val="100"/>
      </w:rPr>
      <w:lvlText w:val="%1."/>
    </w:lvl>
    <w:lvl w:ilvl="1">
      <w:lvlJc w:val="left"/>
      <w:numFmt w:val="bullet"/>
      <w:start w:val="1"/>
      <w:suff w:val="tab"/>
      <w:pPr>
        <w:ind w:left="2149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69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589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09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29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49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69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189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20">
    <w:multiLevelType w:val="hybridMultilevel"/>
    <w:nsid w:val="2F000014"/>
    <w:tmpl w:val="1F003F43"/>
    <w:lvl w:ilvl="0">
      <w:lvlJc w:val="left"/>
      <w:numFmt w:val="decimal"/>
      <w:start w:val="1"/>
      <w:suff w:val="tab"/>
      <w:pPr>
        <w:ind w:left="1429" w:hanging="360"/>
        <w:jc w:val="both"/>
      </w:pPr>
      <w:rPr>
        <w:rFonts w:ascii="Times New Roman" w:eastAsia="Times New Roman" w:hAnsi="Times New Roman"/>
        <w:shd w:val="clear" w:color="000000"/>
        <w:sz w:val="20"/>
        <w:szCs w:val="20"/>
        <w:w w:val="100"/>
      </w:rPr>
      <w:lvlText w:val="%1."/>
    </w:lvl>
    <w:lvl w:ilvl="1">
      <w:lvlJc w:val="left"/>
      <w:numFmt w:val="bullet"/>
      <w:start w:val="1"/>
      <w:suff w:val="tab"/>
      <w:pPr>
        <w:ind w:left="2149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69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589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09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29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49" w:hanging="360"/>
        <w:jc w:val="both"/>
      </w:pPr>
      <w:rPr>
        <w:rFonts w:ascii="Symbol" w:eastAsia="Symbol" w:hAnsi="Symbol"/>
        <w:shd w:val="clear" w:color="000000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69" w:hanging="360"/>
        <w:jc w:val="both"/>
      </w:pPr>
      <w:rPr>
        <w:rFonts w:ascii="Courier New" w:eastAsia="Courier New" w:hAnsi="Courier New"/>
        <w:shd w:val="clear" w:color="000000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189" w:hanging="36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§"/>
    </w:lvl>
  </w:abstractNum>
  <w:abstractNum w:abstractNumId="21">
    <w:multiLevelType w:val="multilevel"/>
    <w:nsid w:val="2F000015"/>
    <w:tmpl w:val="1F001C86"/>
    <w:lvl w:ilvl="0">
      <w:lvlJc w:val="left"/>
      <w:numFmt w:val="decimal"/>
      <w:start w:val="2"/>
      <w:suff w:val="tab"/>
      <w:pPr>
        <w:ind w:left="360" w:hanging="360"/>
        <w:jc w:val="both"/>
      </w:pPr>
      <w:rPr>
        <w:shd w:val="clear" w:color="000000"/>
        <w:sz w:val="20"/>
        <w:szCs w:val="20"/>
        <w:w w:val="100"/>
      </w:rPr>
      <w:lvlText w:val="%1."/>
    </w:lvl>
    <w:lvl w:ilvl="1">
      <w:lvlJc w:val="left"/>
      <w:numFmt w:val="decimal"/>
      <w:start w:val="1"/>
      <w:suff w:val="tab"/>
      <w:pPr>
        <w:ind w:left="360" w:hanging="360"/>
        <w:jc w:val="both"/>
      </w:pPr>
      <w:rPr>
        <w:shd w:val="clear" w:color="000000"/>
        <w:sz w:val="20"/>
        <w:szCs w:val="20"/>
        <w:w w:val="100"/>
      </w:rPr>
      <w:lvlText w:val="%1.%2."/>
    </w:lvl>
    <w:lvl w:ilvl="2">
      <w:lvlJc w:val="left"/>
      <w:numFmt w:val="decimal"/>
      <w:start w:val="1"/>
      <w:suff w:val="tab"/>
      <w:pPr>
        <w:ind w:left="720" w:hanging="720"/>
        <w:jc w:val="both"/>
      </w:pPr>
      <w:rPr>
        <w:shd w:val="clear" w:color="000000"/>
        <w:sz w:val="20"/>
        <w:szCs w:val="20"/>
        <w:w w:val="100"/>
      </w:rPr>
      <w:lvlText w:val="%1.%2.%3."/>
    </w:lvl>
    <w:lvl w:ilvl="3">
      <w:lvlJc w:val="left"/>
      <w:numFmt w:val="decimal"/>
      <w:start w:val="1"/>
      <w:suff w:val="tab"/>
      <w:pPr>
        <w:ind w:left="720" w:hanging="720"/>
        <w:jc w:val="both"/>
      </w:pPr>
      <w:rPr>
        <w:shd w:val="clear" w:color="000000"/>
        <w:sz w:val="20"/>
        <w:szCs w:val="20"/>
        <w:w w:val="100"/>
      </w:rPr>
      <w:lvlText w:val="%1.%2.%3.%4."/>
    </w:lvl>
    <w:lvl w:ilvl="4">
      <w:lvlJc w:val="left"/>
      <w:numFmt w:val="decimal"/>
      <w:start w:val="1"/>
      <w:suff w:val="tab"/>
      <w:pPr>
        <w:ind w:left="1080" w:hanging="1080"/>
        <w:jc w:val="both"/>
      </w:pPr>
      <w:rPr>
        <w:shd w:val="clear" w:color="000000"/>
        <w:sz w:val="20"/>
        <w:szCs w:val="20"/>
        <w:w w:val="100"/>
      </w:rPr>
      <w:lvlText w:val="%1.%2.%3.%4.%5."/>
    </w:lvl>
    <w:lvl w:ilvl="5">
      <w:lvlJc w:val="left"/>
      <w:numFmt w:val="decimal"/>
      <w:start w:val="1"/>
      <w:suff w:val="tab"/>
      <w:pPr>
        <w:ind w:left="1080" w:hanging="1080"/>
        <w:jc w:val="both"/>
      </w:pPr>
      <w:rPr>
        <w:shd w:val="clear" w:color="000000"/>
        <w:sz w:val="20"/>
        <w:szCs w:val="20"/>
        <w:w w:val="100"/>
      </w:rPr>
      <w:lvlText w:val="%1.%2.%3.%4.%5.%6."/>
    </w:lvl>
    <w:lvl w:ilvl="6">
      <w:lvlJc w:val="left"/>
      <w:numFmt w:val="decimal"/>
      <w:start w:val="1"/>
      <w:suff w:val="tab"/>
      <w:pPr>
        <w:ind w:left="1440" w:hanging="1440"/>
        <w:jc w:val="both"/>
      </w:pPr>
      <w:rPr>
        <w:shd w:val="clear" w:color="000000"/>
        <w:sz w:val="20"/>
        <w:szCs w:val="20"/>
        <w:w w:val="100"/>
      </w:rPr>
      <w:lvlText w:val="%1.%2.%3.%4.%5.%6.%7."/>
    </w:lvl>
    <w:lvl w:ilvl="7">
      <w:lvlJc w:val="left"/>
      <w:numFmt w:val="decimal"/>
      <w:start w:val="1"/>
      <w:suff w:val="tab"/>
      <w:pPr>
        <w:ind w:left="1440" w:hanging="1440"/>
        <w:jc w:val="both"/>
      </w:pPr>
      <w:rPr>
        <w:shd w:val="clear" w:color="000000"/>
        <w:sz w:val="20"/>
        <w:szCs w:val="20"/>
        <w:w w:val="100"/>
      </w:rPr>
      <w:lvlText w:val="%1.%2.%3.%4.%5.%6.%7.%8."/>
    </w:lvl>
    <w:lvl w:ilvl="8">
      <w:lvlJc w:val="left"/>
      <w:numFmt w:val="decimal"/>
      <w:start w:val="1"/>
      <w:suff w:val="tab"/>
      <w:pPr>
        <w:ind w:left="1800" w:hanging="1800"/>
        <w:jc w:val="both"/>
      </w:pPr>
      <w:rPr>
        <w:shd w:val="clear" w:color="000000"/>
        <w:sz w:val="20"/>
        <w:szCs w:val="20"/>
        <w:w w:val="100"/>
      </w:rPr>
      <w:lvlText w:val="%1.%2.%3.%4.%5.%6.%7.%8.%9."/>
    </w:lvl>
  </w:abstractNum>
  <w:abstractNum w:abstractNumId="22">
    <w:multiLevelType w:val="hybridMultilevel"/>
    <w:nsid w:val="2F000016"/>
    <w:tmpl w:val="1F00079F"/>
    <w:lvl w:ilvl="0">
      <w:lvlJc w:val="left"/>
      <w:numFmt w:val="decimal"/>
      <w:start w:val="1"/>
      <w:suff w:val="tab"/>
      <w:pPr>
        <w:ind w:left="360" w:hanging="360"/>
        <w:jc w:val="both"/>
      </w:pPr>
      <w:lvlText w:val="%1."/>
    </w:lvl>
    <w:lvl w:ilvl="1">
      <w:lvlJc w:val="left"/>
      <w:numFmt w:val="lowerLetter"/>
      <w:start w:val="1"/>
      <w:suff w:val="tab"/>
      <w:pPr>
        <w:ind w:left="1080" w:hanging="360"/>
        <w:jc w:val="both"/>
      </w:pPr>
      <w:lvlText w:val="%2."/>
    </w:lvl>
    <w:lvl w:ilvl="2">
      <w:lvlJc w:val="right"/>
      <w:numFmt w:val="lowerRoman"/>
      <w:start w:val="1"/>
      <w:suff w:val="tab"/>
      <w:pPr>
        <w:ind w:left="1800" w:hanging="180"/>
        <w:jc w:val="both"/>
      </w:pPr>
      <w:lvlText w:val="%3."/>
    </w:lvl>
    <w:lvl w:ilvl="3">
      <w:lvlJc w:val="left"/>
      <w:numFmt w:val="decimal"/>
      <w:start w:val="1"/>
      <w:suff w:val="tab"/>
      <w:pPr>
        <w:ind w:left="2520" w:hanging="360"/>
        <w:jc w:val="both"/>
      </w:pPr>
      <w:lvlText w:val="%4."/>
    </w:lvl>
    <w:lvl w:ilvl="4">
      <w:lvlJc w:val="left"/>
      <w:numFmt w:val="lowerLetter"/>
      <w:start w:val="1"/>
      <w:suff w:val="tab"/>
      <w:pPr>
        <w:ind w:left="3240" w:hanging="360"/>
        <w:jc w:val="both"/>
      </w:pPr>
      <w:lvlText w:val="%5."/>
    </w:lvl>
    <w:lvl w:ilvl="5">
      <w:lvlJc w:val="right"/>
      <w:numFmt w:val="lowerRoman"/>
      <w:start w:val="1"/>
      <w:suff w:val="tab"/>
      <w:pPr>
        <w:ind w:left="3960" w:hanging="180"/>
        <w:jc w:val="both"/>
      </w:pPr>
      <w:lvlText w:val="%6."/>
    </w:lvl>
    <w:lvl w:ilvl="6">
      <w:lvlJc w:val="left"/>
      <w:numFmt w:val="decimal"/>
      <w:start w:val="1"/>
      <w:suff w:val="tab"/>
      <w:pPr>
        <w:ind w:left="4680" w:hanging="360"/>
        <w:jc w:val="both"/>
      </w:pPr>
      <w:lvlText w:val="%7."/>
    </w:lvl>
    <w:lvl w:ilvl="7">
      <w:lvlJc w:val="left"/>
      <w:numFmt w:val="lowerLetter"/>
      <w:start w:val="1"/>
      <w:suff w:val="tab"/>
      <w:pPr>
        <w:ind w:left="5400" w:hanging="360"/>
        <w:jc w:val="both"/>
      </w:pPr>
      <w:lvlText w:val="%8."/>
    </w:lvl>
    <w:lvl w:ilvl="8">
      <w:lvlJc w:val="right"/>
      <w:numFmt w:val="lowerRoman"/>
      <w:start w:val="1"/>
      <w:suff w:val="tab"/>
      <w:pPr>
        <w:ind w:left="6120" w:hanging="180"/>
        <w:jc w:val="both"/>
      </w:pPr>
      <w:lvlText w:val="%9."/>
    </w:lvl>
  </w:abstractNum>
  <w:abstractNum w:abstractNumId="23">
    <w:multiLevelType w:val="hybridMultilevel"/>
    <w:nsid w:val="2F000017"/>
    <w:tmpl w:val="1F00004C"/>
    <w:lvl w:ilvl="0">
      <w:lvlJc w:val="left"/>
      <w:numFmt w:val="bullet"/>
      <w:start w:val="1"/>
      <w:suff w:val="tab"/>
      <w:pPr>
        <w:ind w:left="800" w:hanging="400"/>
        <w:jc w:val="both"/>
      </w:pPr>
      <w:rPr>
        <w:rFonts w:ascii="Arial" w:eastAsia="Arial" w:hAnsi="Arial"/>
        <w:shd w:val="clear" w:color="000000"/>
        <w:sz w:val="20"/>
        <w:szCs w:val="20"/>
        <w:w w:val="100"/>
      </w:rPr>
      <w:lvlText w:val="▷"/>
    </w:lvl>
    <w:lvl w:ilvl="1">
      <w:lvlJc w:val="left"/>
      <w:numFmt w:val="bullet"/>
      <w:start w:val="1"/>
      <w:suff w:val="tab"/>
      <w:pPr>
        <w:ind w:left="12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²"/>
    </w:lvl>
    <w:lvl w:ilvl="4">
      <w:lvlJc w:val="left"/>
      <w:numFmt w:val="bullet"/>
      <w:start w:val="1"/>
      <w:suff w:val="tab"/>
      <w:pPr>
        <w:ind w:left="24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²"/>
    </w:lvl>
    <w:lvl w:ilvl="7">
      <w:lvlJc w:val="left"/>
      <w:numFmt w:val="bullet"/>
      <w:start w:val="1"/>
      <w:suff w:val="tab"/>
      <w:pPr>
        <w:ind w:left="36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</w:abstractNum>
  <w:abstractNum w:abstractNumId="24">
    <w:multiLevelType w:val="hybridMultilevel"/>
    <w:nsid w:val="2F000018"/>
    <w:tmpl w:val="1F000092"/>
    <w:lvl w:ilvl="0">
      <w:lvlJc w:val="left"/>
      <w:numFmt w:val="bullet"/>
      <w:start w:val="1"/>
      <w:suff w:val="tab"/>
      <w:pPr>
        <w:ind w:left="800" w:hanging="400"/>
        <w:jc w:val="both"/>
      </w:pPr>
      <w:rPr>
        <w:rFonts w:ascii="Arial" w:eastAsia="Arial" w:hAnsi="Arial"/>
        <w:b w:val="0"/>
        <w:shd w:val="clear" w:color="000000"/>
        <w:sz w:val="20"/>
        <w:szCs w:val="20"/>
        <w:u w:val="none"/>
        <w:w w:val="100"/>
      </w:rPr>
      <w:lvlText w:val="▷"/>
    </w:lvl>
    <w:lvl w:ilvl="1">
      <w:lvlJc w:val="left"/>
      <w:numFmt w:val="bullet"/>
      <w:start w:val="1"/>
      <w:suff w:val="tab"/>
      <w:pPr>
        <w:ind w:left="12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²"/>
    </w:lvl>
    <w:lvl w:ilvl="4">
      <w:lvlJc w:val="left"/>
      <w:numFmt w:val="bullet"/>
      <w:start w:val="1"/>
      <w:suff w:val="tab"/>
      <w:pPr>
        <w:ind w:left="24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²"/>
    </w:lvl>
    <w:lvl w:ilvl="7">
      <w:lvlJc w:val="left"/>
      <w:numFmt w:val="bullet"/>
      <w:start w:val="1"/>
      <w:suff w:val="tab"/>
      <w:pPr>
        <w:ind w:left="36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</w:abstractNum>
  <w:abstractNum w:abstractNumId="25">
    <w:multiLevelType w:val="hybridMultilevel"/>
    <w:nsid w:val="2F000019"/>
    <w:tmpl w:val="1F00182F"/>
    <w:lvl w:ilvl="0">
      <w:lvlJc w:val="left"/>
      <w:numFmt w:val="bullet"/>
      <w:start w:val="1"/>
      <w:suff w:val="tab"/>
      <w:pPr>
        <w:ind w:left="800" w:hanging="400"/>
        <w:jc w:val="both"/>
      </w:pPr>
      <w:rPr>
        <w:rFonts w:ascii="Arial" w:eastAsia="Arial" w:hAnsi="Arial"/>
        <w:shd w:val="clear" w:color="000000"/>
        <w:sz w:val="20"/>
        <w:szCs w:val="20"/>
        <w:w w:val="100"/>
      </w:rPr>
      <w:lvlText w:val="▶"/>
    </w:lvl>
    <w:lvl w:ilvl="1">
      <w:lvlJc w:val="left"/>
      <w:numFmt w:val="bullet"/>
      <w:start w:val="1"/>
      <w:suff w:val="tab"/>
      <w:pPr>
        <w:ind w:left="12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²"/>
    </w:lvl>
    <w:lvl w:ilvl="4">
      <w:lvlJc w:val="left"/>
      <w:numFmt w:val="bullet"/>
      <w:start w:val="1"/>
      <w:suff w:val="tab"/>
      <w:pPr>
        <w:ind w:left="24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²"/>
    </w:lvl>
    <w:lvl w:ilvl="7">
      <w:lvlJc w:val="left"/>
      <w:numFmt w:val="bullet"/>
      <w:start w:val="1"/>
      <w:suff w:val="tab"/>
      <w:pPr>
        <w:ind w:left="36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</w:abstractNum>
  <w:abstractNum w:abstractNumId="26">
    <w:multiLevelType w:val="hybridMultilevel"/>
    <w:nsid w:val="2F00001A"/>
    <w:tmpl w:val="1F002206"/>
    <w:lvl w:ilvl="0">
      <w:lvlJc w:val="left"/>
      <w:numFmt w:val="bullet"/>
      <w:start w:val="1"/>
      <w:suff w:val="tab"/>
      <w:pPr>
        <w:ind w:left="800" w:hanging="400"/>
        <w:jc w:val="both"/>
      </w:pPr>
      <w:rPr>
        <w:rFonts w:ascii="Arial" w:eastAsia="Arial" w:hAnsi="Arial"/>
        <w:b w:val="0"/>
        <w:shd w:val="clear" w:color="000000"/>
        <w:sz w:val="20"/>
        <w:szCs w:val="20"/>
        <w:u w:val="none"/>
        <w:w w:val="100"/>
      </w:rPr>
      <w:lvlText w:val="▶"/>
    </w:lvl>
    <w:lvl w:ilvl="1">
      <w:lvlJc w:val="left"/>
      <w:numFmt w:val="bullet"/>
      <w:start w:val="1"/>
      <w:suff w:val="tab"/>
      <w:pPr>
        <w:ind w:left="12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²"/>
    </w:lvl>
    <w:lvl w:ilvl="4">
      <w:lvlJc w:val="left"/>
      <w:numFmt w:val="bullet"/>
      <w:start w:val="1"/>
      <w:suff w:val="tab"/>
      <w:pPr>
        <w:ind w:left="24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²"/>
    </w:lvl>
    <w:lvl w:ilvl="7">
      <w:lvlJc w:val="left"/>
      <w:numFmt w:val="bullet"/>
      <w:start w:val="1"/>
      <w:suff w:val="tab"/>
      <w:pPr>
        <w:ind w:left="36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</w:abstractNum>
  <w:abstractNum w:abstractNumId="27">
    <w:multiLevelType w:val="hybridMultilevel"/>
    <w:nsid w:val="2F00001B"/>
    <w:tmpl w:val="1F00248E"/>
    <w:lvl w:ilvl="0">
      <w:lvlJc w:val="left"/>
      <w:numFmt w:val="bullet"/>
      <w:start w:val="1"/>
      <w:suff w:val="tab"/>
      <w:pPr>
        <w:ind w:left="800" w:hanging="400"/>
        <w:jc w:val="both"/>
      </w:pPr>
      <w:rPr>
        <w:rFonts w:ascii="Wingdings 2" w:eastAsia="Wingdings 2" w:hAnsi="Wingdings 2"/>
        <w:shd w:val="clear" w:color="000000"/>
        <w:sz w:val="20"/>
        <w:szCs w:val="20"/>
        <w:w w:val="100"/>
      </w:rPr>
      <w:lvlText w:val="0"/>
    </w:lvl>
    <w:lvl w:ilvl="1">
      <w:lvlJc w:val="left"/>
      <w:numFmt w:val="bullet"/>
      <w:start w:val="1"/>
      <w:suff w:val="tab"/>
      <w:pPr>
        <w:ind w:left="12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²"/>
    </w:lvl>
    <w:lvl w:ilvl="4">
      <w:lvlJc w:val="left"/>
      <w:numFmt w:val="bullet"/>
      <w:start w:val="1"/>
      <w:suff w:val="tab"/>
      <w:pPr>
        <w:ind w:left="24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²"/>
    </w:lvl>
    <w:lvl w:ilvl="7">
      <w:lvlJc w:val="left"/>
      <w:numFmt w:val="bullet"/>
      <w:start w:val="1"/>
      <w:suff w:val="tab"/>
      <w:pPr>
        <w:ind w:left="36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</w:abstractNum>
  <w:abstractNum w:abstractNumId="28">
    <w:multiLevelType w:val="hybridMultilevel"/>
    <w:nsid w:val="2F00001C"/>
    <w:tmpl w:val="1F002683"/>
    <w:lvl w:ilvl="0">
      <w:lvlJc w:val="left"/>
      <w:numFmt w:val="bullet"/>
      <w:start w:val="1"/>
      <w:suff w:val="tab"/>
      <w:pPr>
        <w:ind w:left="800" w:hanging="400"/>
        <w:jc w:val="both"/>
      </w:pPr>
      <w:rPr>
        <w:rFonts w:ascii="Wingdings 2" w:eastAsia="Wingdings 2" w:hAnsi="Wingdings 2"/>
        <w:b w:val="0"/>
        <w:shd w:val="clear" w:color="000000"/>
        <w:sz w:val="20"/>
        <w:szCs w:val="20"/>
        <w:u w:val="none"/>
        <w:w w:val="100"/>
      </w:rPr>
      <w:lvlText w:val="0"/>
    </w:lvl>
    <w:lvl w:ilvl="1">
      <w:lvlJc w:val="left"/>
      <w:numFmt w:val="bullet"/>
      <w:start w:val="1"/>
      <w:suff w:val="tab"/>
      <w:pPr>
        <w:ind w:left="12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²"/>
    </w:lvl>
    <w:lvl w:ilvl="4">
      <w:lvlJc w:val="left"/>
      <w:numFmt w:val="bullet"/>
      <w:start w:val="1"/>
      <w:suff w:val="tab"/>
      <w:pPr>
        <w:ind w:left="24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²"/>
    </w:lvl>
    <w:lvl w:ilvl="7">
      <w:lvlJc w:val="left"/>
      <w:numFmt w:val="bullet"/>
      <w:start w:val="1"/>
      <w:suff w:val="tab"/>
      <w:pPr>
        <w:ind w:left="36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</w:abstractNum>
  <w:abstractNum w:abstractNumId="29">
    <w:multiLevelType w:val="hybridMultilevel"/>
    <w:nsid w:val="2F00001D"/>
    <w:tmpl w:val="1F0026DB"/>
    <w:lvl w:ilvl="0">
      <w:lvlJc w:val="left"/>
      <w:numFmt w:val="bullet"/>
      <w:start w:val="1"/>
      <w:suff w:val="tab"/>
      <w:pPr>
        <w:ind w:left="800" w:hanging="400"/>
        <w:jc w:val="both"/>
      </w:pPr>
      <w:lvlText w:val="ü"/>
    </w:lvl>
    <w:lvl w:ilvl="1">
      <w:lvlJc w:val="left"/>
      <w:numFmt w:val="bullet"/>
      <w:start w:val="1"/>
      <w:suff w:val="tab"/>
      <w:pPr>
        <w:ind w:left="12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ü"/>
    </w:lvl>
    <w:lvl w:ilvl="4">
      <w:lvlJc w:val="left"/>
      <w:numFmt w:val="bullet"/>
      <w:start w:val="1"/>
      <w:suff w:val="tab"/>
      <w:pPr>
        <w:ind w:left="24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ü"/>
    </w:lvl>
    <w:lvl w:ilvl="7">
      <w:lvlJc w:val="left"/>
      <w:numFmt w:val="bullet"/>
      <w:start w:val="1"/>
      <w:suff w:val="tab"/>
      <w:pPr>
        <w:ind w:left="36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</w:abstractNum>
  <w:abstractNum w:abstractNumId="30">
    <w:multiLevelType w:val="hybridMultilevel"/>
    <w:nsid w:val="2F00001E"/>
    <w:tmpl w:val="1F000AA3"/>
    <w:lvl w:ilvl="0">
      <w:lvlJc w:val="left"/>
      <w:numFmt w:val="bullet"/>
      <w:start w:val="1"/>
      <w:suff w:val="tab"/>
      <w:pPr>
        <w:ind w:left="800" w:hanging="400"/>
        <w:jc w:val="both"/>
      </w:pPr>
      <w:rPr>
        <w:rFonts w:ascii="Wingdings" w:eastAsia="Wingdings" w:hAnsi="Wingdings"/>
        <w:b w:val="0"/>
        <w:shd w:val="clear"/>
        <w:sz w:val="20"/>
        <w:szCs w:val="20"/>
        <w:u w:val="none"/>
        <w:w w:val="100"/>
      </w:rPr>
      <w:lvlText w:val="ü"/>
    </w:lvl>
    <w:lvl w:ilvl="1">
      <w:lvlJc w:val="left"/>
      <w:numFmt w:val="bullet"/>
      <w:start w:val="1"/>
      <w:suff w:val="tab"/>
      <w:pPr>
        <w:ind w:left="1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ü"/>
    </w:lvl>
    <w:lvl w:ilvl="4">
      <w:lvlJc w:val="left"/>
      <w:numFmt w:val="bullet"/>
      <w:start w:val="1"/>
      <w:suff w:val="tab"/>
      <w:pPr>
        <w:ind w:left="24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ü"/>
    </w:lvl>
    <w:lvl w:ilvl="7">
      <w:lvlJc w:val="left"/>
      <w:numFmt w:val="bullet"/>
      <w:start w:val="1"/>
      <w:suff w:val="tab"/>
      <w:pPr>
        <w:ind w:left="3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1"/>
  </w:num>
  <w:num w:numId="5">
    <w:abstractNumId w:val="5"/>
  </w:num>
  <w:num w:numId="6">
    <w:abstractNumId w:val="17"/>
  </w:num>
  <w:num w:numId="7">
    <w:abstractNumId w:val="8"/>
  </w:num>
  <w:num w:numId="8">
    <w:abstractNumId w:val="15"/>
  </w:num>
  <w:num w:numId="9">
    <w:abstractNumId w:val="7"/>
  </w:num>
  <w:num w:numId="10">
    <w:abstractNumId w:val="14"/>
  </w:num>
  <w:num w:numId="11">
    <w:abstractNumId w:val="3"/>
  </w:num>
  <w:num w:numId="12">
    <w:abstractNumId w:val="13"/>
  </w:num>
  <w:num w:numId="13">
    <w:abstractNumId w:val="6"/>
  </w:num>
  <w:num w:numId="14">
    <w:abstractNumId w:val="16"/>
  </w:num>
  <w:num w:numId="15">
    <w:abstractNumId w:val="1"/>
  </w:num>
  <w:num w:numId="16">
    <w:abstractNumId w:val="0"/>
  </w:num>
  <w:num w:numId="17">
    <w:abstractNumId w:val="9"/>
  </w:num>
  <w:num w:numId="18">
    <w:abstractNumId w:val="4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basedOn w:val="PO1"/>
    <w:link w:val="PO152"/>
    <w:qFormat/>
    <w:uiPriority w:val="9"/>
    <w:pPr>
      <w:autoSpaceDE w:val="1"/>
      <w:autoSpaceDN w:val="1"/>
      <w:widowControl/>
      <w:wordWrap/>
    </w:pPr>
    <w:rPr>
      <w:rFonts w:ascii="Times New Roman" w:eastAsia="Times New Roman" w:hAnsi="Times New Roman"/>
      <w:b/>
      <w:shd w:val="clear"/>
      <w:sz w:val="27"/>
      <w:szCs w:val="27"/>
      <w:w w:val="100"/>
    </w:rPr>
  </w:style>
  <w:style w:styleId="PO10" w:type="paragraph">
    <w:name w:val="heading 4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 w:color="000000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 w:color="000000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 w:color="000000"/>
      <w:sz w:val="20"/>
      <w:szCs w:val="20"/>
      <w:w w:val="100"/>
    </w:rPr>
  </w:style>
  <w:style w:styleId="PO20" w:type="character">
    <w:name w:val="Strong"/>
    <w:basedOn w:val="PO2"/>
    <w:qFormat/>
    <w:uiPriority w:val="20"/>
    <w:rPr>
      <w:b/>
      <w:shd w:val="clear" w:color="000000"/>
      <w:sz w:val="20"/>
      <w:szCs w:val="20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 w:color="000000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 w:color="000000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 w:color="000000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720" w:firstLine="0"/>
      <w:widowControl/>
      <w:wordWrap/>
    </w:pPr>
  </w:style>
  <w:style w:styleId="PO27" w:type="paragraph">
    <w:name w:val="TOC Heading"/>
    <w:qFormat/>
    <w:uiPriority w:val="27"/>
    <w:unhideWhenUsed/>
    <w:rPr>
      <w:color w:val="2E74B5"/>
      <w:shd w:val="clear"/>
      <w:sz w:val="32"/>
      <w:szCs w:val="32"/>
      <w:w w:val="100"/>
    </w:rPr>
  </w:style>
  <w:style w:styleId="PO28" w:type="paragraph">
    <w:name w:val="toc 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uiPriority w:val="38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0"/>
        <w:right w:type="dxa" w:w="0"/>
        <w:top w:type="dxa" w:w="0"/>
      </w:tblCellMar>
    </w:tblPr>
  </w:style>
  <w:style w:styleId="PO39" w:type="table">
    <w:name w:val="Grid Table Light"/>
    <w:uiPriority w:val="39"/>
    <w:pPr>
      <w:autoSpaceDE w:val="1"/>
      <w:autoSpaceDN w:val="1"/>
      <w:jc w:val="both"/>
      <w:widowControl/>
      <w:wordWrap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</w:tblPr>
  </w:style>
  <w:style w:styleId="PO40" w:type="table">
    <w:name w:val="Plain Table 1"/>
    <w:uiPriority w:val="40"/>
    <w:pPr>
      <w:autoSpaceDE w:val="1"/>
      <w:autoSpaceDN w:val="1"/>
      <w:jc w:val="both"/>
      <w:widowControl/>
      <w:wordWrap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BEBEBE" w:themeColor="background1" w:themeShade="BE" w:sz="4"/>
        </w:tcBorders>
      </w:tcPr>
    </w:tblStylePr>
  </w:style>
  <w:style w:styleId="PO41" w:type="table">
    <w:name w:val="Plain Table 2"/>
    <w:uiPriority w:val="41"/>
    <w:pPr>
      <w:autoSpaceDE w:val="1"/>
      <w:autoSpaceDN w:val="1"/>
      <w:jc w:val="both"/>
      <w:widowControl/>
      <w:wordWrap/>
    </w:pPr>
    <w:tblPr>
      <w:tblBorders>
        <w:bottom w:val="single" w:color="808080" w:themeColor="text1" w:themeTint="7F" w:sz="4"/>
        <w:top w:val="single" w:color="808080" w:themeColor="text1" w:themeTint="7F" w:sz="4"/>
      </w:tblBorders>
      <w:tblStyleColBandSize w:val="1"/>
      <w:tblStyleRowBandSize w:val="1"/>
    </w:tblPr>
    <w:tblStylePr w:type="band1Horz">
      <w:tblPr/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blPr/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blPr/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808080" w:themeColor="text1" w:themeTint="7F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808080" w:themeColor="text1" w:themeTint="7F" w:sz="4"/>
        </w:tcBorders>
      </w:tcPr>
    </w:tblStylePr>
  </w:style>
  <w:style w:styleId="PO42" w:type="table">
    <w:name w:val="Plain Table 3"/>
    <w:uiPriority w:val="42"/>
    <w:pPr>
      <w:autoSpaceDE w:val="1"/>
      <w:autoSpaceDN w:val="1"/>
      <w:jc w:val="both"/>
      <w:widowControl/>
      <w:wordWrap/>
    </w:pPr>
    <w:tblPr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rPr>
        <w:caps/>
        <w:b/>
        <w:shd w:val="clear"/>
        <w:sz w:val="20"/>
        <w:szCs w:val="20"/>
        <w:w w:val="100"/>
      </w:rPr>
      <w:tblPr/>
      <w:tcPr>
        <w:tcBorders>
          <w:right w:val="single" w:color="808080" w:themeColor="text1" w:themeTint="7F" w:sz="4"/>
        </w:tcBorders>
      </w:tcPr>
    </w:tblStylePr>
    <w:tblStylePr w:type="firstRow">
      <w:rPr>
        <w:caps/>
        <w:b/>
        <w:shd w:val="clear"/>
        <w:sz w:val="20"/>
        <w:szCs w:val="20"/>
        <w:w w:val="100"/>
      </w:rPr>
      <w:tblPr/>
      <w:tcPr>
        <w:tcBorders>
          <w:bottom w:val="single" w:color="808080" w:themeColor="text1" w:themeTint="7F" w:sz="4"/>
        </w:tcBorders>
      </w:tcPr>
    </w:tblStylePr>
    <w:tblStylePr w:type="lastCol">
      <w:rPr>
        <w:caps/>
        <w:b/>
        <w:shd w:val="clear"/>
        <w:sz w:val="20"/>
        <w:szCs w:val="20"/>
        <w:w w:val="100"/>
      </w:rPr>
      <w:tblPr/>
      <w:tcPr>
        <w:tcBorders>
          <w:left w:val="nil"/>
        </w:tcBorders>
      </w:tcPr>
    </w:tblStylePr>
    <w:tblStylePr w:type="lastRow">
      <w:rPr>
        <w:caps/>
        <w:b/>
        <w:shd w:val="clear"/>
        <w:sz w:val="20"/>
        <w:szCs w:val="20"/>
        <w:w w:val="100"/>
      </w:rPr>
      <w:tblPr/>
      <w:tcPr>
        <w:tcBorders>
          <w:top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styleId="PO43" w:type="table">
    <w:name w:val="Plain Table 4"/>
    <w:uiPriority w:val="43"/>
    <w:pPr>
      <w:autoSpaceDE w:val="1"/>
      <w:autoSpaceDN w:val="1"/>
      <w:jc w:val="both"/>
      <w:widowControl/>
      <w:wordWrap/>
    </w:pPr>
    <w:tblPr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44" w:type="table">
    <w:name w:val="Plain Table 5"/>
    <w:uiPriority w:val="44"/>
    <w:pPr>
      <w:autoSpaceDE w:val="1"/>
      <w:autoSpaceDN w:val="1"/>
      <w:jc w:val="both"/>
      <w:widowControl/>
      <w:wordWrap/>
    </w:pPr>
    <w:tblPr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808080" w:themeColor="text1" w:themeTint="7F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808080" w:themeColor="text1" w:themeTint="7F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808080" w:themeColor="text1" w:themeTint="7F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808080" w:themeColor="text1" w:themeTint="7F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styleId="PO45" w:type="table">
    <w:name w:val="Grid Table 1 Light"/>
    <w:uiPriority w:val="45"/>
    <w:pPr>
      <w:autoSpaceDE w:val="1"/>
      <w:autoSpaceDN w:val="1"/>
      <w:jc w:val="both"/>
      <w:widowControl/>
      <w:wordWrap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666666" w:themeColor="text1" w:themeTint="99" w:sz="2"/>
        </w:tcBorders>
      </w:tcPr>
    </w:tblStylePr>
  </w:style>
  <w:style w:styleId="PO46" w:type="table">
    <w:name w:val="Grid Table 1 Light Accent 1"/>
    <w:uiPriority w:val="46"/>
    <w:pPr>
      <w:autoSpaceDE w:val="1"/>
      <w:autoSpaceDN w:val="1"/>
      <w:jc w:val="both"/>
      <w:widowControl/>
      <w:wordWrap/>
    </w:pPr>
    <w:tblPr>
      <w:tblBorders>
        <w:bottom w:val="single" w:color="B9CDE5" w:themeColor="accent1" w:themeTint="66" w:sz="4"/>
        <w:insideH w:val="single" w:color="B9CDE5" w:themeColor="accent1" w:themeTint="66" w:sz="4"/>
        <w:insideV w:val="single" w:color="B9CDE5" w:themeColor="accent1" w:themeTint="66" w:sz="4"/>
        <w:left w:val="single" w:color="B9CDE5" w:themeColor="accent1" w:themeTint="66" w:sz="4"/>
        <w:right w:val="single" w:color="B9CDE5" w:themeColor="accent1" w:themeTint="66" w:sz="4"/>
        <w:top w:val="single" w:color="B9CDE5" w:themeColor="accent1" w:themeTint="66" w:sz="4"/>
      </w:tblBorders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95B3D7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95B3D7" w:themeColor="accent1" w:themeTint="99" w:sz="2"/>
        </w:tcBorders>
      </w:tcPr>
    </w:tblStylePr>
  </w:style>
  <w:style w:styleId="PO47" w:type="table">
    <w:name w:val="Grid Table 1 Light Accent 2"/>
    <w:uiPriority w:val="47"/>
    <w:pPr>
      <w:autoSpaceDE w:val="1"/>
      <w:autoSpaceDN w:val="1"/>
      <w:jc w:val="both"/>
      <w:widowControl/>
      <w:wordWrap/>
    </w:pPr>
    <w:tblPr>
      <w:tblBorders>
        <w:bottom w:val="single" w:color="E6B9B8" w:themeColor="accent2" w:themeTint="66" w:sz="4"/>
        <w:insideH w:val="single" w:color="E6B9B8" w:themeColor="accent2" w:themeTint="66" w:sz="4"/>
        <w:insideV w:val="single" w:color="E6B9B8" w:themeColor="accent2" w:themeTint="66" w:sz="4"/>
        <w:left w:val="single" w:color="E6B9B8" w:themeColor="accent2" w:themeTint="66" w:sz="4"/>
        <w:right w:val="single" w:color="E6B9B8" w:themeColor="accent2" w:themeTint="66" w:sz="4"/>
        <w:top w:val="single" w:color="E6B9B8" w:themeColor="accent2" w:themeTint="66" w:sz="4"/>
      </w:tblBorders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D99694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D99694" w:themeColor="accent2" w:themeTint="99" w:sz="2"/>
        </w:tcBorders>
      </w:tcPr>
    </w:tblStylePr>
  </w:style>
  <w:style w:styleId="PO48" w:type="table">
    <w:name w:val="Grid Table 1 Light Accent 3"/>
    <w:uiPriority w:val="48"/>
    <w:pPr>
      <w:autoSpaceDE w:val="1"/>
      <w:autoSpaceDN w:val="1"/>
      <w:jc w:val="both"/>
      <w:widowControl/>
      <w:wordWrap/>
    </w:pPr>
    <w:tblPr>
      <w:tblBorders>
        <w:bottom w:val="single" w:color="D7E4BD" w:themeColor="accent3" w:themeTint="66" w:sz="4"/>
        <w:insideH w:val="single" w:color="D7E4BD" w:themeColor="accent3" w:themeTint="66" w:sz="4"/>
        <w:insideV w:val="single" w:color="D7E4BD" w:themeColor="accent3" w:themeTint="66" w:sz="4"/>
        <w:left w:val="single" w:color="D7E4BD" w:themeColor="accent3" w:themeTint="66" w:sz="4"/>
        <w:right w:val="single" w:color="D7E4BD" w:themeColor="accent3" w:themeTint="66" w:sz="4"/>
        <w:top w:val="single" w:color="D7E4BD" w:themeColor="accent3" w:themeTint="66" w:sz="4"/>
      </w:tblBorders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C3D69B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C3D69B" w:themeColor="accent3" w:themeTint="99" w:sz="2"/>
        </w:tcBorders>
      </w:tcPr>
    </w:tblStylePr>
  </w:style>
  <w:style w:styleId="PO49" w:type="table">
    <w:name w:val="Grid Table 1 Light Accent 4"/>
    <w:uiPriority w:val="49"/>
    <w:pPr>
      <w:autoSpaceDE w:val="1"/>
      <w:autoSpaceDN w:val="1"/>
      <w:jc w:val="both"/>
      <w:widowControl/>
      <w:wordWrap/>
    </w:pPr>
    <w:tblPr>
      <w:tblBorders>
        <w:bottom w:val="single" w:color="CCC1DA" w:themeColor="accent4" w:themeTint="66" w:sz="4"/>
        <w:insideH w:val="single" w:color="CCC1DA" w:themeColor="accent4" w:themeTint="66" w:sz="4"/>
        <w:insideV w:val="single" w:color="CCC1DA" w:themeColor="accent4" w:themeTint="66" w:sz="4"/>
        <w:left w:val="single" w:color="CCC1DA" w:themeColor="accent4" w:themeTint="66" w:sz="4"/>
        <w:right w:val="single" w:color="CCC1DA" w:themeColor="accent4" w:themeTint="66" w:sz="4"/>
        <w:top w:val="single" w:color="CCC1DA" w:themeColor="accent4" w:themeTint="66" w:sz="4"/>
      </w:tblBorders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B3A2C7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B3A2C7" w:themeColor="accent4" w:themeTint="99" w:sz="2"/>
        </w:tcBorders>
      </w:tcPr>
    </w:tblStylePr>
  </w:style>
  <w:style w:styleId="PO50" w:type="table">
    <w:name w:val="Grid Table 1 Light Accent 5"/>
    <w:uiPriority w:val="50"/>
    <w:pPr>
      <w:autoSpaceDE w:val="1"/>
      <w:autoSpaceDN w:val="1"/>
      <w:jc w:val="both"/>
      <w:widowControl/>
      <w:wordWrap/>
    </w:pPr>
    <w:tblPr>
      <w:tblBorders>
        <w:bottom w:val="single" w:color="B7DEE8" w:themeColor="accent5" w:themeTint="66" w:sz="4"/>
        <w:insideH w:val="single" w:color="B7DEE8" w:themeColor="accent5" w:themeTint="66" w:sz="4"/>
        <w:insideV w:val="single" w:color="B7DEE8" w:themeColor="accent5" w:themeTint="66" w:sz="4"/>
        <w:left w:val="single" w:color="B7DEE8" w:themeColor="accent5" w:themeTint="66" w:sz="4"/>
        <w:right w:val="single" w:color="B7DEE8" w:themeColor="accent5" w:themeTint="66" w:sz="4"/>
        <w:top w:val="single" w:color="B7DEE8" w:themeColor="accent5" w:themeTint="66" w:sz="4"/>
      </w:tblBorders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93CDDD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93CDDD" w:themeColor="accent5" w:themeTint="99" w:sz="2"/>
        </w:tcBorders>
      </w:tcPr>
    </w:tblStylePr>
  </w:style>
  <w:style w:styleId="PO51" w:type="table">
    <w:name w:val="Grid Table 1 Light Accent 6"/>
    <w:uiPriority w:val="51"/>
    <w:pPr>
      <w:autoSpaceDE w:val="1"/>
      <w:autoSpaceDN w:val="1"/>
      <w:jc w:val="both"/>
      <w:widowControl/>
      <w:wordWrap/>
    </w:pPr>
    <w:tblPr>
      <w:tblBorders>
        <w:bottom w:val="single" w:color="FCD5B5" w:themeColor="accent6" w:themeTint="66" w:sz="4"/>
        <w:insideH w:val="single" w:color="FCD5B5" w:themeColor="accent6" w:themeTint="66" w:sz="4"/>
        <w:insideV w:val="single" w:color="FCD5B5" w:themeColor="accent6" w:themeTint="66" w:sz="4"/>
        <w:left w:val="single" w:color="FCD5B5" w:themeColor="accent6" w:themeTint="66" w:sz="4"/>
        <w:right w:val="single" w:color="FCD5B5" w:themeColor="accent6" w:themeTint="66" w:sz="4"/>
        <w:top w:val="single" w:color="FCD5B5" w:themeColor="accent6" w:themeTint="66" w:sz="4"/>
      </w:tblBorders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AC090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AC090" w:themeColor="accent6" w:themeTint="99" w:sz="2"/>
        </w:tcBorders>
      </w:tcPr>
    </w:tblStylePr>
  </w:style>
  <w:style w:styleId="PO52" w:type="table">
    <w:name w:val="Grid Table 2"/>
    <w:uiPriority w:val="52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3" w:type="table">
    <w:name w:val="Grid Table 2 Accent 1"/>
    <w:uiPriority w:val="53"/>
    <w:pPr>
      <w:autoSpaceDE w:val="1"/>
      <w:autoSpaceDN w:val="1"/>
      <w:jc w:val="both"/>
      <w:widowControl/>
      <w:wordWrap/>
    </w:pPr>
    <w:tblPr>
      <w:tblBorders>
        <w:bottom w:val="single" w:color="95B3D7" w:themeColor="accent1" w:themeTint="99" w:sz="2"/>
        <w:insideH w:val="single" w:color="95B3D7" w:themeColor="accent1" w:themeTint="99" w:sz="2"/>
        <w:insideV w:val="single" w:color="95B3D7" w:themeColor="accent1" w:themeTint="99" w:sz="2"/>
        <w:top w:val="single" w:color="95B3D7" w:themeColor="accent1" w:themeTint="99" w:sz="2"/>
      </w:tblBorders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95B3D7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95B3D7" w:themeColor="accent1" w:themeTint="99" w:sz="2"/>
        </w:tcBorders>
      </w:tcPr>
    </w:tblStylePr>
  </w:style>
  <w:style w:styleId="PO54" w:type="table">
    <w:name w:val="Grid Table 2 Accent 2"/>
    <w:uiPriority w:val="54"/>
    <w:pPr>
      <w:autoSpaceDE w:val="1"/>
      <w:autoSpaceDN w:val="1"/>
      <w:jc w:val="both"/>
      <w:widowControl/>
      <w:wordWrap/>
    </w:pPr>
    <w:tblPr>
      <w:tblBorders>
        <w:bottom w:val="single" w:color="D99694" w:themeColor="accent2" w:themeTint="99" w:sz="2"/>
        <w:insideH w:val="single" w:color="D99694" w:themeColor="accent2" w:themeTint="99" w:sz="2"/>
        <w:insideV w:val="single" w:color="D99694" w:themeColor="accent2" w:themeTint="99" w:sz="2"/>
        <w:top w:val="single" w:color="D99694" w:themeColor="accent2" w:themeTint="99" w:sz="2"/>
      </w:tblBorders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D99694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D99694" w:themeColor="accent2" w:themeTint="99" w:sz="2"/>
        </w:tcBorders>
      </w:tcPr>
    </w:tblStylePr>
  </w:style>
  <w:style w:styleId="PO55" w:type="table">
    <w:name w:val="Grid Table 2 Accent 3"/>
    <w:uiPriority w:val="55"/>
    <w:pPr>
      <w:autoSpaceDE w:val="1"/>
      <w:autoSpaceDN w:val="1"/>
      <w:jc w:val="both"/>
      <w:widowControl/>
      <w:wordWrap/>
    </w:pPr>
    <w:tblPr>
      <w:tblBorders>
        <w:bottom w:val="single" w:color="C3D69B" w:themeColor="accent3" w:themeTint="99" w:sz="2"/>
        <w:insideH w:val="single" w:color="C3D69B" w:themeColor="accent3" w:themeTint="99" w:sz="2"/>
        <w:insideV w:val="single" w:color="C3D69B" w:themeColor="accent3" w:themeTint="99" w:sz="2"/>
        <w:top w:val="single" w:color="C3D69B" w:themeColor="accent3" w:themeTint="99" w:sz="2"/>
      </w:tblBorders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C3D69B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C3D69B" w:themeColor="accent3" w:themeTint="99" w:sz="2"/>
        </w:tcBorders>
      </w:tcPr>
    </w:tblStylePr>
  </w:style>
  <w:style w:styleId="PO56" w:type="table">
    <w:name w:val="Grid Table 2 Accent 4"/>
    <w:uiPriority w:val="56"/>
    <w:pPr>
      <w:autoSpaceDE w:val="1"/>
      <w:autoSpaceDN w:val="1"/>
      <w:jc w:val="both"/>
      <w:widowControl/>
      <w:wordWrap/>
    </w:pPr>
    <w:tblPr>
      <w:tblBorders>
        <w:bottom w:val="single" w:color="B3A2C7" w:themeColor="accent4" w:themeTint="99" w:sz="2"/>
        <w:insideH w:val="single" w:color="B3A2C7" w:themeColor="accent4" w:themeTint="99" w:sz="2"/>
        <w:insideV w:val="single" w:color="B3A2C7" w:themeColor="accent4" w:themeTint="99" w:sz="2"/>
        <w:top w:val="single" w:color="B3A2C7" w:themeColor="accent4" w:themeTint="99" w:sz="2"/>
      </w:tblBorders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B3A2C7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B3A2C7" w:themeColor="accent4" w:themeTint="99" w:sz="2"/>
        </w:tcBorders>
      </w:tcPr>
    </w:tblStylePr>
  </w:style>
  <w:style w:styleId="PO57" w:type="table">
    <w:name w:val="Grid Table 2 Accent 5"/>
    <w:uiPriority w:val="57"/>
    <w:pPr>
      <w:autoSpaceDE w:val="1"/>
      <w:autoSpaceDN w:val="1"/>
      <w:jc w:val="both"/>
      <w:widowControl/>
      <w:wordWrap/>
    </w:pPr>
    <w:tblPr>
      <w:tblBorders>
        <w:bottom w:val="single" w:color="93CDDD" w:themeColor="accent5" w:themeTint="99" w:sz="2"/>
        <w:insideH w:val="single" w:color="93CDDD" w:themeColor="accent5" w:themeTint="99" w:sz="2"/>
        <w:insideV w:val="single" w:color="93CDDD" w:themeColor="accent5" w:themeTint="99" w:sz="2"/>
        <w:top w:val="single" w:color="93CDDD" w:themeColor="accent5" w:themeTint="99" w:sz="2"/>
      </w:tblBorders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93CDDD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93CDDD" w:themeColor="accent5" w:themeTint="99" w:sz="2"/>
        </w:tcBorders>
      </w:tcPr>
    </w:tblStylePr>
  </w:style>
  <w:style w:styleId="PO58" w:type="table">
    <w:name w:val="Grid Table 2 Accent 6"/>
    <w:uiPriority w:val="58"/>
    <w:pPr>
      <w:autoSpaceDE w:val="1"/>
      <w:autoSpaceDN w:val="1"/>
      <w:jc w:val="both"/>
      <w:widowControl/>
      <w:wordWrap/>
    </w:pPr>
    <w:tblPr>
      <w:tblBorders>
        <w:bottom w:val="single" w:color="FAC090" w:themeColor="accent6" w:themeTint="99" w:sz="2"/>
        <w:insideH w:val="single" w:color="FAC090" w:themeColor="accent6" w:themeTint="99" w:sz="2"/>
        <w:insideV w:val="single" w:color="FAC090" w:themeColor="accent6" w:themeTint="99" w:sz="2"/>
        <w:top w:val="single" w:color="FAC090" w:themeColor="accent6" w:themeTint="99" w:sz="2"/>
      </w:tblBorders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FAC090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FAC090" w:themeColor="accent6" w:themeTint="99" w:sz="2"/>
        </w:tcBorders>
      </w:tcPr>
    </w:tblStylePr>
  </w:style>
  <w:style w:styleId="PO59" w:type="table">
    <w:name w:val="Grid Table 3"/>
    <w:uiPriority w:val="59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666666" w:themeColor="text1" w:themeTint="99" w:sz="4"/>
        </w:tcBorders>
      </w:tcPr>
    </w:tblStylePr>
    <w:tblStylePr w:type="nwCell">
      <w:tblPr/>
      <w:tcPr>
        <w:tcBorders>
          <w:bottom w:val="single" w:color="666666" w:themeColor="text1" w:themeTint="99" w:sz="4"/>
        </w:tcBorders>
      </w:tcPr>
    </w:tblStylePr>
    <w:tblStylePr w:type="seCell">
      <w:tblPr/>
      <w:tcPr>
        <w:tcBorders>
          <w:top w:val="single" w:color="666666" w:themeColor="text1" w:themeTint="99" w:sz="4"/>
        </w:tcBorders>
      </w:tcPr>
    </w:tblStylePr>
    <w:tblStylePr w:type="swCell">
      <w:tblPr/>
      <w:tcPr>
        <w:tcBorders>
          <w:top w:val="single" w:color="666666" w:themeColor="text1" w:themeTint="99" w:sz="4"/>
        </w:tcBorders>
      </w:tcPr>
    </w:tblStylePr>
  </w:style>
  <w:style w:styleId="PO60" w:type="table">
    <w:name w:val="Grid Table 3 Accent 1"/>
    <w:uiPriority w:val="60"/>
    <w:pPr>
      <w:autoSpaceDE w:val="1"/>
      <w:autoSpaceDN w:val="1"/>
      <w:jc w:val="both"/>
      <w:widowControl/>
      <w:wordWrap/>
    </w:p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95B3D7" w:themeColor="accent1" w:themeTint="99" w:sz="4"/>
        </w:tcBorders>
      </w:tcPr>
    </w:tblStylePr>
    <w:tblStylePr w:type="nwCell">
      <w:tblPr/>
      <w:tcPr>
        <w:tcBorders>
          <w:bottom w:val="single" w:color="95B3D7" w:themeColor="accent1" w:themeTint="99" w:sz="4"/>
        </w:tcBorders>
      </w:tcPr>
    </w:tblStylePr>
    <w:tblStylePr w:type="seCell">
      <w:tblPr/>
      <w:tcPr>
        <w:tcBorders>
          <w:top w:val="single" w:color="95B3D7" w:themeColor="accent1" w:themeTint="99" w:sz="4"/>
        </w:tcBorders>
      </w:tcPr>
    </w:tblStylePr>
    <w:tblStylePr w:type="swCell">
      <w:tblPr/>
      <w:tcPr>
        <w:tcBorders>
          <w:top w:val="single" w:color="95B3D7" w:themeColor="accent1" w:themeTint="99" w:sz="4"/>
        </w:tcBorders>
      </w:tcPr>
    </w:tblStylePr>
  </w:style>
  <w:style w:styleId="PO61" w:type="table">
    <w:name w:val="Grid Table 3 Accent 2"/>
    <w:uiPriority w:val="61"/>
    <w:pPr>
      <w:autoSpaceDE w:val="1"/>
      <w:autoSpaceDN w:val="1"/>
      <w:jc w:val="both"/>
      <w:widowControl/>
      <w:wordWrap/>
    </w:p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D99694" w:themeColor="accent2" w:themeTint="99" w:sz="4"/>
        </w:tcBorders>
      </w:tcPr>
    </w:tblStylePr>
    <w:tblStylePr w:type="nwCell">
      <w:tblPr/>
      <w:tcPr>
        <w:tcBorders>
          <w:bottom w:val="single" w:color="D99694" w:themeColor="accent2" w:themeTint="99" w:sz="4"/>
        </w:tcBorders>
      </w:tcPr>
    </w:tblStylePr>
    <w:tblStylePr w:type="seCell">
      <w:tblPr/>
      <w:tcPr>
        <w:tcBorders>
          <w:top w:val="single" w:color="D99694" w:themeColor="accent2" w:themeTint="99" w:sz="4"/>
        </w:tcBorders>
      </w:tcPr>
    </w:tblStylePr>
    <w:tblStylePr w:type="swCell">
      <w:tblPr/>
      <w:tcPr>
        <w:tcBorders>
          <w:top w:val="single" w:color="D99694" w:themeColor="accent2" w:themeTint="99" w:sz="4"/>
        </w:tcBorders>
      </w:tcPr>
    </w:tblStylePr>
  </w:style>
  <w:style w:styleId="PO62" w:type="table">
    <w:name w:val="Grid Table 3 Accent 3"/>
    <w:uiPriority w:val="62"/>
    <w:pPr>
      <w:autoSpaceDE w:val="1"/>
      <w:autoSpaceDN w:val="1"/>
      <w:jc w:val="both"/>
      <w:widowControl/>
      <w:wordWrap/>
    </w:p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C3D69B" w:themeColor="accent3" w:themeTint="99" w:sz="4"/>
        </w:tcBorders>
      </w:tcPr>
    </w:tblStylePr>
    <w:tblStylePr w:type="nwCell">
      <w:tblPr/>
      <w:tcPr>
        <w:tcBorders>
          <w:bottom w:val="single" w:color="C3D69B" w:themeColor="accent3" w:themeTint="99" w:sz="4"/>
        </w:tcBorders>
      </w:tcPr>
    </w:tblStylePr>
    <w:tblStylePr w:type="seCell">
      <w:tblPr/>
      <w:tcPr>
        <w:tcBorders>
          <w:top w:val="single" w:color="C3D69B" w:themeColor="accent3" w:themeTint="99" w:sz="4"/>
        </w:tcBorders>
      </w:tcPr>
    </w:tblStylePr>
    <w:tblStylePr w:type="swCell">
      <w:tblPr/>
      <w:tcPr>
        <w:tcBorders>
          <w:top w:val="single" w:color="C3D69B" w:themeColor="accent3" w:themeTint="99" w:sz="4"/>
        </w:tcBorders>
      </w:tcPr>
    </w:tblStylePr>
  </w:style>
  <w:style w:styleId="PO63" w:type="table">
    <w:name w:val="Grid Table 3 Accent 4"/>
    <w:uiPriority w:val="63"/>
    <w:pPr>
      <w:autoSpaceDE w:val="1"/>
      <w:autoSpaceDN w:val="1"/>
      <w:jc w:val="both"/>
      <w:widowControl/>
      <w:wordWrap/>
    </w:p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B3A2C7" w:themeColor="accent4" w:themeTint="99" w:sz="4"/>
        </w:tcBorders>
      </w:tcPr>
    </w:tblStylePr>
    <w:tblStylePr w:type="nwCell">
      <w:tblPr/>
      <w:tcPr>
        <w:tcBorders>
          <w:bottom w:val="single" w:color="B3A2C7" w:themeColor="accent4" w:themeTint="99" w:sz="4"/>
        </w:tcBorders>
      </w:tcPr>
    </w:tblStylePr>
    <w:tblStylePr w:type="seCell">
      <w:tblPr/>
      <w:tcPr>
        <w:tcBorders>
          <w:top w:val="single" w:color="B3A2C7" w:themeColor="accent4" w:themeTint="99" w:sz="4"/>
        </w:tcBorders>
      </w:tcPr>
    </w:tblStylePr>
    <w:tblStylePr w:type="swCell">
      <w:tblPr/>
      <w:tcPr>
        <w:tcBorders>
          <w:top w:val="single" w:color="B3A2C7" w:themeColor="accent4" w:themeTint="99" w:sz="4"/>
        </w:tcBorders>
      </w:tcPr>
    </w:tblStylePr>
  </w:style>
  <w:style w:styleId="PO64" w:type="table">
    <w:name w:val="Grid Table 3 Accent 5"/>
    <w:uiPriority w:val="64"/>
    <w:pPr>
      <w:autoSpaceDE w:val="1"/>
      <w:autoSpaceDN w:val="1"/>
      <w:jc w:val="both"/>
      <w:widowControl/>
      <w:wordWrap/>
    </w:p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93CDDD" w:themeColor="accent5" w:themeTint="99" w:sz="4"/>
        </w:tcBorders>
      </w:tcPr>
    </w:tblStylePr>
    <w:tblStylePr w:type="nwCell">
      <w:tblPr/>
      <w:tcPr>
        <w:tcBorders>
          <w:bottom w:val="single" w:color="93CDDD" w:themeColor="accent5" w:themeTint="99" w:sz="4"/>
        </w:tcBorders>
      </w:tcPr>
    </w:tblStylePr>
    <w:tblStylePr w:type="seCell">
      <w:tblPr/>
      <w:tcPr>
        <w:tcBorders>
          <w:top w:val="single" w:color="93CDDD" w:themeColor="accent5" w:themeTint="99" w:sz="4"/>
        </w:tcBorders>
      </w:tcPr>
    </w:tblStylePr>
    <w:tblStylePr w:type="swCell">
      <w:tblPr/>
      <w:tcPr>
        <w:tcBorders>
          <w:top w:val="single" w:color="93CDDD" w:themeColor="accent5" w:themeTint="99" w:sz="4"/>
        </w:tcBorders>
      </w:tcPr>
    </w:tblStylePr>
  </w:style>
  <w:style w:styleId="PO65" w:type="table">
    <w:name w:val="Grid Table 3 Accent 6"/>
    <w:uiPriority w:val="65"/>
    <w:pPr>
      <w:autoSpaceDE w:val="1"/>
      <w:autoSpaceDN w:val="1"/>
      <w:jc w:val="both"/>
      <w:widowControl/>
      <w:wordWrap/>
    </w:p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FAC090" w:themeColor="accent6" w:themeTint="99" w:sz="4"/>
        </w:tcBorders>
      </w:tcPr>
    </w:tblStylePr>
    <w:tblStylePr w:type="nwCell">
      <w:tblPr/>
      <w:tcPr>
        <w:tcBorders>
          <w:bottom w:val="single" w:color="FAC090" w:themeColor="accent6" w:themeTint="99" w:sz="4"/>
        </w:tcBorders>
      </w:tcPr>
    </w:tblStylePr>
    <w:tblStylePr w:type="seCell">
      <w:tblPr/>
      <w:tcPr>
        <w:tcBorders>
          <w:top w:val="single" w:color="FAC090" w:themeColor="accent6" w:themeTint="99" w:sz="4"/>
        </w:tcBorders>
      </w:tcPr>
    </w:tblStylePr>
    <w:tblStylePr w:type="swCell">
      <w:tblPr/>
      <w:tcPr>
        <w:tcBorders>
          <w:top w:val="single" w:color="FAC090" w:themeColor="accent6" w:themeTint="99" w:sz="4"/>
        </w:tcBorders>
      </w:tcPr>
    </w:tblStylePr>
  </w:style>
  <w:style w:styleId="PO66" w:type="table">
    <w:name w:val="Grid Table 4"/>
    <w:uiPriority w:val="66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000000" w:themeColor="text1" w:sz="4"/>
        </w:tcBorders>
      </w:tcPr>
    </w:tblStylePr>
  </w:style>
  <w:style w:styleId="PO67" w:type="table">
    <w:name w:val="Grid Table 4 Accent 1"/>
    <w:uiPriority w:val="67"/>
    <w:pPr>
      <w:autoSpaceDE w:val="1"/>
      <w:autoSpaceDN w:val="1"/>
      <w:jc w:val="both"/>
      <w:widowControl/>
      <w:wordWrap/>
    </w:p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4F81BD" w:themeColor="accent1" w:sz="4"/>
          <w:insideH w:val="nil"/>
          <w:insideV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4F81BD" w:themeColor="accent1" w:sz="4"/>
        </w:tcBorders>
      </w:tcPr>
    </w:tblStylePr>
  </w:style>
  <w:style w:styleId="PO68" w:type="table">
    <w:name w:val="Grid Table 4 Accent 2"/>
    <w:uiPriority w:val="68"/>
    <w:pPr>
      <w:autoSpaceDE w:val="1"/>
      <w:autoSpaceDN w:val="1"/>
      <w:jc w:val="both"/>
      <w:widowControl/>
      <w:wordWrap/>
    </w:p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C0504D" w:themeColor="accent2" w:sz="4"/>
          <w:insideH w:val="nil"/>
          <w:insideV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C0504D" w:themeColor="accent2" w:sz="4"/>
        </w:tcBorders>
      </w:tcPr>
    </w:tblStylePr>
  </w:style>
  <w:style w:styleId="PO69" w:type="table">
    <w:name w:val="Grid Table 4 Accent 3"/>
    <w:uiPriority w:val="69"/>
    <w:pPr>
      <w:autoSpaceDE w:val="1"/>
      <w:autoSpaceDN w:val="1"/>
      <w:jc w:val="both"/>
      <w:widowControl/>
      <w:wordWrap/>
    </w:p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9BBB59" w:themeColor="accent3" w:sz="4"/>
          <w:insideH w:val="nil"/>
          <w:insideV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9BBB59" w:themeColor="accent3" w:sz="4"/>
        </w:tcBorders>
      </w:tcPr>
    </w:tblStylePr>
  </w:style>
  <w:style w:styleId="PO70" w:type="table">
    <w:name w:val="Grid Table 4 Accent 4"/>
    <w:uiPriority w:val="70"/>
    <w:pPr>
      <w:autoSpaceDE w:val="1"/>
      <w:autoSpaceDN w:val="1"/>
      <w:jc w:val="both"/>
      <w:widowControl/>
      <w:wordWrap/>
    </w:p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8064A2" w:themeColor="accent4" w:sz="4"/>
          <w:insideH w:val="nil"/>
          <w:insideV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8064A2" w:themeColor="accent4" w:sz="4"/>
        </w:tcBorders>
      </w:tcPr>
    </w:tblStylePr>
  </w:style>
  <w:style w:styleId="PO71" w:type="table">
    <w:name w:val="Grid Table 4 Accent 5"/>
    <w:uiPriority w:val="71"/>
    <w:pPr>
      <w:autoSpaceDE w:val="1"/>
      <w:autoSpaceDN w:val="1"/>
      <w:jc w:val="both"/>
      <w:widowControl/>
      <w:wordWrap/>
    </w:p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4BACC6" w:themeColor="accent5" w:sz="4"/>
          <w:insideH w:val="nil"/>
          <w:insideV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4BACC6" w:themeColor="accent5" w:sz="4"/>
        </w:tcBorders>
      </w:tcPr>
    </w:tblStylePr>
  </w:style>
  <w:style w:styleId="PO72" w:type="table">
    <w:name w:val="Grid Table 4 Accent 6"/>
    <w:uiPriority w:val="72"/>
    <w:pPr>
      <w:autoSpaceDE w:val="1"/>
      <w:autoSpaceDN w:val="1"/>
      <w:jc w:val="both"/>
      <w:widowControl/>
      <w:wordWrap/>
    </w:p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79646" w:themeColor="accent6" w:sz="4"/>
          <w:insideH w:val="nil"/>
          <w:insideV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79646" w:themeColor="accent6" w:sz="4"/>
        </w:tcBorders>
      </w:tcPr>
    </w:tblStylePr>
  </w:style>
  <w:style w:styleId="PO73" w:type="table">
    <w:name w:val="Grid Table 5 Dark"/>
    <w:uiPriority w:val="73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StyleColBandSize w:val="1"/>
      <w:tblStyleRowBandSize w:val="1"/>
    </w:tblPr>
    <w:tcPr>
      <w:shd w:fill="CCCCCC" w:themeFill="text1" w:themeFillTint="33" w:color="000000" w:val="clear"/>
    </w:tcPr>
    <w:tblStylePr w:type="band1Horz">
      <w:tblPr/>
      <w:tcPr>
        <w:shd w:fill="999999" w:themeFill="text1" w:themeFillTint="66" w:color="000000" w:val="clear"/>
      </w:tcPr>
    </w:tblStylePr>
    <w:tblStylePr w:type="band1Vert">
      <w:tblPr/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1"/>
    <w:uiPriority w:val="74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StyleColBandSize w:val="1"/>
      <w:tblStyleRowBandSize w:val="1"/>
    </w:tblPr>
    <w:tcPr>
      <w:shd w:fill="DCE6F2" w:themeFill="accent1" w:themeFillTint="33" w:color="000000" w:val="clear"/>
    </w:tcPr>
    <w:tblStylePr w:type="band1Horz">
      <w:tblPr/>
      <w:tcPr>
        <w:shd w:fill="B9CDE5" w:themeFill="accent1" w:themeFillTint="66" w:color="000000" w:val="clear"/>
      </w:tcPr>
    </w:tblStylePr>
    <w:tblStylePr w:type="band1Vert">
      <w:tblPr/>
      <w:tcPr>
        <w:shd w:fill="B9CDE5" w:themeFill="accent1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F81BD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2"/>
    <w:uiPriority w:val="75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StyleColBandSize w:val="1"/>
      <w:tblStyleRowBandSize w:val="1"/>
    </w:tblPr>
    <w:tcPr>
      <w:shd w:fill="F2DCDB" w:themeFill="accent2" w:themeFillTint="33" w:color="000000" w:val="clear"/>
    </w:tcPr>
    <w:tblStylePr w:type="band1Horz">
      <w:tblPr/>
      <w:tcPr>
        <w:shd w:fill="E6B9B8" w:themeFill="accent2" w:themeFillTint="66" w:color="000000" w:val="clear"/>
      </w:tcPr>
    </w:tblStylePr>
    <w:tblStylePr w:type="band1Vert">
      <w:tblPr/>
      <w:tcPr>
        <w:shd w:fill="E6B9B8" w:themeFill="accent2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C0504D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3"/>
    <w:uiPriority w:val="76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StyleColBandSize w:val="1"/>
      <w:tblStyleRowBandSize w:val="1"/>
    </w:tblPr>
    <w:tcPr>
      <w:shd w:fill="EBF1DE" w:themeFill="accent3" w:themeFillTint="33" w:color="000000" w:val="clear"/>
    </w:tcPr>
    <w:tblStylePr w:type="band1Horz">
      <w:tblPr/>
      <w:tcPr>
        <w:shd w:fill="D7E4BD" w:themeFill="accent3" w:themeFillTint="66" w:color="000000" w:val="clear"/>
      </w:tcPr>
    </w:tblStylePr>
    <w:tblStylePr w:type="band1Vert">
      <w:tblPr/>
      <w:tcPr>
        <w:shd w:fill="D7E4BD" w:themeFill="accent3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9BBB59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4"/>
    <w:uiPriority w:val="77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StyleColBandSize w:val="1"/>
      <w:tblStyleRowBandSize w:val="1"/>
    </w:tblPr>
    <w:tcPr>
      <w:shd w:fill="E6E0EC" w:themeFill="accent4" w:themeFillTint="33" w:color="000000" w:val="clear"/>
    </w:tcPr>
    <w:tblStylePr w:type="band1Horz">
      <w:tblPr/>
      <w:tcPr>
        <w:shd w:fill="CCC1DA" w:themeFill="accent4" w:themeFillTint="66" w:color="000000" w:val="clear"/>
      </w:tcPr>
    </w:tblStylePr>
    <w:tblStylePr w:type="band1Vert">
      <w:tblPr/>
      <w:tcPr>
        <w:shd w:fill="CCC1DA" w:themeFill="accent4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8064A2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5"/>
    <w:uiPriority w:val="78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StyleColBandSize w:val="1"/>
      <w:tblStyleRowBandSize w:val="1"/>
    </w:tblPr>
    <w:tcPr>
      <w:shd w:fill="DBEEF4" w:themeFill="accent5" w:themeFillTint="33" w:color="000000" w:val="clear"/>
    </w:tcPr>
    <w:tblStylePr w:type="band1Horz">
      <w:tblPr/>
      <w:tcPr>
        <w:shd w:fill="B7DEE8" w:themeFill="accent5" w:themeFillTint="66" w:color="000000" w:val="clear"/>
      </w:tcPr>
    </w:tblStylePr>
    <w:tblStylePr w:type="band1Vert">
      <w:tblPr/>
      <w:tcPr>
        <w:shd w:fill="B7DEE8" w:themeFill="accent5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BACC6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5 Dark Accent 6"/>
    <w:uiPriority w:val="79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StyleColBandSize w:val="1"/>
      <w:tblStyleRowBandSize w:val="1"/>
    </w:tblPr>
    <w:tcPr>
      <w:shd w:fill="FDEADA" w:themeFill="accent6" w:themeFillTint="33" w:color="000000" w:val="clear"/>
    </w:tcPr>
    <w:tblStylePr w:type="band1Horz">
      <w:tblPr/>
      <w:tcPr>
        <w:shd w:fill="FCD5B5" w:themeFill="accent6" w:themeFillTint="66" w:color="000000" w:val="clear"/>
      </w:tcPr>
    </w:tblStylePr>
    <w:tblStylePr w:type="band1Vert">
      <w:tblPr/>
      <w:tcPr>
        <w:shd w:fill="FCD5B5" w:themeFill="accent6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F79646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80" w:type="table">
    <w:name w:val="Grid Table 6 Colorful"/>
    <w:uiPriority w:val="80"/>
    <w:pPr>
      <w:autoSpaceDE w:val="1"/>
      <w:autoSpaceDN w:val="1"/>
      <w:jc w:val="both"/>
      <w:widowControl/>
      <w:wordWrap/>
    </w:pPr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666666" w:themeColor="text1" w:themeTint="99" w:sz="4"/>
        </w:tcBorders>
      </w:tcPr>
    </w:tblStylePr>
  </w:style>
  <w:style w:styleId="PO81" w:type="table">
    <w:name w:val="Grid Table 6 Colorful Accent 1"/>
    <w:uiPriority w:val="81"/>
    <w:pPr>
      <w:autoSpaceDE w:val="1"/>
      <w:autoSpaceDN w:val="1"/>
      <w:jc w:val="both"/>
      <w:widowControl/>
      <w:wordWrap/>
    </w:pPr>
    <w:rPr>
      <w:color w:val="365F91" w:themeColor="accent1" w:themeShade="BE"/>
      <w:shd w:val="clear"/>
      <w:sz w:val="20"/>
      <w:szCs w:val="20"/>
      <w:w w:val="100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95B3D7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95B3D7" w:themeColor="accent1" w:themeTint="99" w:sz="4"/>
        </w:tcBorders>
      </w:tcPr>
    </w:tblStylePr>
  </w:style>
  <w:style w:styleId="PO82" w:type="table">
    <w:name w:val="Grid Table 6 Colorful Accent 2"/>
    <w:uiPriority w:val="82"/>
    <w:pPr>
      <w:autoSpaceDE w:val="1"/>
      <w:autoSpaceDN w:val="1"/>
      <w:jc w:val="both"/>
      <w:widowControl/>
      <w:wordWrap/>
    </w:pPr>
    <w:rPr>
      <w:color w:val="943634" w:themeColor="accent2" w:themeShade="BE"/>
      <w:shd w:val="clear"/>
      <w:sz w:val="20"/>
      <w:szCs w:val="20"/>
      <w:w w:val="100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D99694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D99694" w:themeColor="accent2" w:themeTint="99" w:sz="4"/>
        </w:tcBorders>
      </w:tcPr>
    </w:tblStylePr>
  </w:style>
  <w:style w:styleId="PO83" w:type="table">
    <w:name w:val="Grid Table 6 Colorful Accent 3"/>
    <w:uiPriority w:val="83"/>
    <w:pPr>
      <w:autoSpaceDE w:val="1"/>
      <w:autoSpaceDN w:val="1"/>
      <w:jc w:val="both"/>
      <w:widowControl/>
      <w:wordWrap/>
    </w:pPr>
    <w:rPr>
      <w:color w:val="75913B" w:themeColor="accent3" w:themeShade="BE"/>
      <w:shd w:val="clear"/>
      <w:sz w:val="20"/>
      <w:szCs w:val="20"/>
      <w:w w:val="100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C3D69B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C3D69B" w:themeColor="accent3" w:themeTint="99" w:sz="4"/>
        </w:tcBorders>
      </w:tcPr>
    </w:tblStylePr>
  </w:style>
  <w:style w:styleId="PO84" w:type="table">
    <w:name w:val="Grid Table 6 Colorful Accent 4"/>
    <w:uiPriority w:val="84"/>
    <w:pPr>
      <w:autoSpaceDE w:val="1"/>
      <w:autoSpaceDN w:val="1"/>
      <w:jc w:val="both"/>
      <w:widowControl/>
      <w:wordWrap/>
    </w:pPr>
    <w:rPr>
      <w:color w:val="5F497A" w:themeColor="accent4" w:themeShade="BE"/>
      <w:shd w:val="clear"/>
      <w:sz w:val="20"/>
      <w:szCs w:val="20"/>
      <w:w w:val="100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B3A2C7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B3A2C7" w:themeColor="accent4" w:themeTint="99" w:sz="4"/>
        </w:tcBorders>
      </w:tcPr>
    </w:tblStylePr>
  </w:style>
  <w:style w:styleId="PO85" w:type="table">
    <w:name w:val="Grid Table 6 Colorful Accent 5"/>
    <w:uiPriority w:val="85"/>
    <w:pPr>
      <w:autoSpaceDE w:val="1"/>
      <w:autoSpaceDN w:val="1"/>
      <w:jc w:val="both"/>
      <w:widowControl/>
      <w:wordWrap/>
    </w:pPr>
    <w:rPr>
      <w:color w:val="30849A" w:themeColor="accent5" w:themeShade="BE"/>
      <w:shd w:val="clear"/>
      <w:sz w:val="20"/>
      <w:szCs w:val="20"/>
      <w:w w:val="100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93CDDD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93CDDD" w:themeColor="accent5" w:themeTint="99" w:sz="4"/>
        </w:tcBorders>
      </w:tcPr>
    </w:tblStylePr>
  </w:style>
  <w:style w:styleId="PO86" w:type="table">
    <w:name w:val="Grid Table 6 Colorful Accent 6"/>
    <w:uiPriority w:val="86"/>
    <w:pPr>
      <w:autoSpaceDE w:val="1"/>
      <w:autoSpaceDN w:val="1"/>
      <w:jc w:val="both"/>
      <w:widowControl/>
      <w:wordWrap/>
    </w:pPr>
    <w:rPr>
      <w:color w:val="E26B09" w:themeColor="accent6" w:themeShade="BE"/>
      <w:shd w:val="clear"/>
      <w:sz w:val="20"/>
      <w:szCs w:val="20"/>
      <w:w w:val="100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AC090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AC090" w:themeColor="accent6" w:themeTint="99" w:sz="4"/>
        </w:tcBorders>
      </w:tcPr>
    </w:tblStylePr>
  </w:style>
  <w:style w:styleId="PO87" w:type="table">
    <w:name w:val="Grid Table 7 Colorful"/>
    <w:uiPriority w:val="87"/>
    <w:pPr>
      <w:autoSpaceDE w:val="1"/>
      <w:autoSpaceDN w:val="1"/>
      <w:jc w:val="both"/>
      <w:widowControl/>
      <w:wordWrap/>
    </w:pPr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666666" w:themeColor="text1" w:themeTint="99" w:sz="4"/>
        </w:tcBorders>
      </w:tcPr>
    </w:tblStylePr>
    <w:tblStylePr w:type="nwCell">
      <w:tblPr/>
      <w:tcPr>
        <w:tcBorders>
          <w:bottom w:val="single" w:color="666666" w:themeColor="text1" w:themeTint="99" w:sz="4"/>
        </w:tcBorders>
      </w:tcPr>
    </w:tblStylePr>
    <w:tblStylePr w:type="seCell">
      <w:tblPr/>
      <w:tcPr>
        <w:tcBorders>
          <w:top w:val="single" w:color="666666" w:themeColor="text1" w:themeTint="99" w:sz="4"/>
        </w:tcBorders>
      </w:tcPr>
    </w:tblStylePr>
    <w:tblStylePr w:type="swCell">
      <w:tblPr/>
      <w:tcPr>
        <w:tcBorders>
          <w:top w:val="single" w:color="666666" w:themeColor="text1" w:themeTint="99" w:sz="4"/>
        </w:tcBorders>
      </w:tcPr>
    </w:tblStylePr>
  </w:style>
  <w:style w:styleId="PO88" w:type="table">
    <w:name w:val="Grid Table 7 Colorful Accent 1"/>
    <w:uiPriority w:val="88"/>
    <w:pPr>
      <w:autoSpaceDE w:val="1"/>
      <w:autoSpaceDN w:val="1"/>
      <w:jc w:val="both"/>
      <w:widowControl/>
      <w:wordWrap/>
    </w:pPr>
    <w:rPr>
      <w:color w:val="365F91" w:themeColor="accent1" w:themeShade="BE"/>
      <w:shd w:val="clear"/>
      <w:sz w:val="20"/>
      <w:szCs w:val="20"/>
      <w:w w:val="100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95B3D7" w:themeColor="accent1" w:themeTint="99" w:sz="4"/>
        </w:tcBorders>
      </w:tcPr>
    </w:tblStylePr>
    <w:tblStylePr w:type="nwCell">
      <w:tblPr/>
      <w:tcPr>
        <w:tcBorders>
          <w:bottom w:val="single" w:color="95B3D7" w:themeColor="accent1" w:themeTint="99" w:sz="4"/>
        </w:tcBorders>
      </w:tcPr>
    </w:tblStylePr>
    <w:tblStylePr w:type="seCell">
      <w:tblPr/>
      <w:tcPr>
        <w:tcBorders>
          <w:top w:val="single" w:color="95B3D7" w:themeColor="accent1" w:themeTint="99" w:sz="4"/>
        </w:tcBorders>
      </w:tcPr>
    </w:tblStylePr>
    <w:tblStylePr w:type="swCell">
      <w:tblPr/>
      <w:tcPr>
        <w:tcBorders>
          <w:top w:val="single" w:color="95B3D7" w:themeColor="accent1" w:themeTint="99" w:sz="4"/>
        </w:tcBorders>
      </w:tcPr>
    </w:tblStylePr>
  </w:style>
  <w:style w:styleId="PO89" w:type="table">
    <w:name w:val="Grid Table 7 Colorful Accent 2"/>
    <w:uiPriority w:val="89"/>
    <w:pPr>
      <w:autoSpaceDE w:val="1"/>
      <w:autoSpaceDN w:val="1"/>
      <w:jc w:val="both"/>
      <w:widowControl/>
      <w:wordWrap/>
    </w:pPr>
    <w:rPr>
      <w:color w:val="943634" w:themeColor="accent2" w:themeShade="BE"/>
      <w:shd w:val="clear"/>
      <w:sz w:val="20"/>
      <w:szCs w:val="20"/>
      <w:w w:val="100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D99694" w:themeColor="accent2" w:themeTint="99" w:sz="4"/>
        </w:tcBorders>
      </w:tcPr>
    </w:tblStylePr>
    <w:tblStylePr w:type="nwCell">
      <w:tblPr/>
      <w:tcPr>
        <w:tcBorders>
          <w:bottom w:val="single" w:color="D99694" w:themeColor="accent2" w:themeTint="99" w:sz="4"/>
        </w:tcBorders>
      </w:tcPr>
    </w:tblStylePr>
    <w:tblStylePr w:type="seCell">
      <w:tblPr/>
      <w:tcPr>
        <w:tcBorders>
          <w:top w:val="single" w:color="D99694" w:themeColor="accent2" w:themeTint="99" w:sz="4"/>
        </w:tcBorders>
      </w:tcPr>
    </w:tblStylePr>
    <w:tblStylePr w:type="swCell">
      <w:tblPr/>
      <w:tcPr>
        <w:tcBorders>
          <w:top w:val="single" w:color="D99694" w:themeColor="accent2" w:themeTint="99" w:sz="4"/>
        </w:tcBorders>
      </w:tcPr>
    </w:tblStylePr>
  </w:style>
  <w:style w:styleId="PO90" w:type="table">
    <w:name w:val="Grid Table 7 Colorful Accent 3"/>
    <w:uiPriority w:val="90"/>
    <w:pPr>
      <w:autoSpaceDE w:val="1"/>
      <w:autoSpaceDN w:val="1"/>
      <w:jc w:val="both"/>
      <w:widowControl/>
      <w:wordWrap/>
    </w:pPr>
    <w:rPr>
      <w:color w:val="75913B" w:themeColor="accent3" w:themeShade="BE"/>
      <w:shd w:val="clear"/>
      <w:sz w:val="20"/>
      <w:szCs w:val="20"/>
      <w:w w:val="100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C3D69B" w:themeColor="accent3" w:themeTint="99" w:sz="4"/>
        </w:tcBorders>
      </w:tcPr>
    </w:tblStylePr>
    <w:tblStylePr w:type="nwCell">
      <w:tblPr/>
      <w:tcPr>
        <w:tcBorders>
          <w:bottom w:val="single" w:color="C3D69B" w:themeColor="accent3" w:themeTint="99" w:sz="4"/>
        </w:tcBorders>
      </w:tcPr>
    </w:tblStylePr>
    <w:tblStylePr w:type="seCell">
      <w:tblPr/>
      <w:tcPr>
        <w:tcBorders>
          <w:top w:val="single" w:color="C3D69B" w:themeColor="accent3" w:themeTint="99" w:sz="4"/>
        </w:tcBorders>
      </w:tcPr>
    </w:tblStylePr>
    <w:tblStylePr w:type="swCell">
      <w:tblPr/>
      <w:tcPr>
        <w:tcBorders>
          <w:top w:val="single" w:color="C3D69B" w:themeColor="accent3" w:themeTint="99" w:sz="4"/>
        </w:tcBorders>
      </w:tcPr>
    </w:tblStylePr>
  </w:style>
  <w:style w:styleId="PO91" w:type="table">
    <w:name w:val="Grid Table 7 Colorful Accent 4"/>
    <w:uiPriority w:val="91"/>
    <w:pPr>
      <w:autoSpaceDE w:val="1"/>
      <w:autoSpaceDN w:val="1"/>
      <w:jc w:val="both"/>
      <w:widowControl/>
      <w:wordWrap/>
    </w:pPr>
    <w:rPr>
      <w:color w:val="5F497A" w:themeColor="accent4" w:themeShade="BE"/>
      <w:shd w:val="clear"/>
      <w:sz w:val="20"/>
      <w:szCs w:val="20"/>
      <w:w w:val="100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B3A2C7" w:themeColor="accent4" w:themeTint="99" w:sz="4"/>
        </w:tcBorders>
      </w:tcPr>
    </w:tblStylePr>
    <w:tblStylePr w:type="nwCell">
      <w:tblPr/>
      <w:tcPr>
        <w:tcBorders>
          <w:bottom w:val="single" w:color="B3A2C7" w:themeColor="accent4" w:themeTint="99" w:sz="4"/>
        </w:tcBorders>
      </w:tcPr>
    </w:tblStylePr>
    <w:tblStylePr w:type="seCell">
      <w:tblPr/>
      <w:tcPr>
        <w:tcBorders>
          <w:top w:val="single" w:color="B3A2C7" w:themeColor="accent4" w:themeTint="99" w:sz="4"/>
        </w:tcBorders>
      </w:tcPr>
    </w:tblStylePr>
    <w:tblStylePr w:type="swCell">
      <w:tblPr/>
      <w:tcPr>
        <w:tcBorders>
          <w:top w:val="single" w:color="B3A2C7" w:themeColor="accent4" w:themeTint="99" w:sz="4"/>
        </w:tcBorders>
      </w:tcPr>
    </w:tblStylePr>
  </w:style>
  <w:style w:styleId="PO92" w:type="table">
    <w:name w:val="Grid Table 7 Colorful Accent 5"/>
    <w:uiPriority w:val="92"/>
    <w:pPr>
      <w:autoSpaceDE w:val="1"/>
      <w:autoSpaceDN w:val="1"/>
      <w:jc w:val="both"/>
      <w:widowControl/>
      <w:wordWrap/>
    </w:pPr>
    <w:rPr>
      <w:color w:val="30849A" w:themeColor="accent5" w:themeShade="BE"/>
      <w:shd w:val="clear"/>
      <w:sz w:val="20"/>
      <w:szCs w:val="20"/>
      <w:w w:val="100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93CDDD" w:themeColor="accent5" w:themeTint="99" w:sz="4"/>
        </w:tcBorders>
      </w:tcPr>
    </w:tblStylePr>
    <w:tblStylePr w:type="nwCell">
      <w:tblPr/>
      <w:tcPr>
        <w:tcBorders>
          <w:bottom w:val="single" w:color="93CDDD" w:themeColor="accent5" w:themeTint="99" w:sz="4"/>
        </w:tcBorders>
      </w:tcPr>
    </w:tblStylePr>
    <w:tblStylePr w:type="seCell">
      <w:tblPr/>
      <w:tcPr>
        <w:tcBorders>
          <w:top w:val="single" w:color="93CDDD" w:themeColor="accent5" w:themeTint="99" w:sz="4"/>
        </w:tcBorders>
      </w:tcPr>
    </w:tblStylePr>
    <w:tblStylePr w:type="swCell">
      <w:tblPr/>
      <w:tcPr>
        <w:tcBorders>
          <w:top w:val="single" w:color="93CDDD" w:themeColor="accent5" w:themeTint="99" w:sz="4"/>
        </w:tcBorders>
      </w:tcPr>
    </w:tblStylePr>
  </w:style>
  <w:style w:styleId="PO93" w:type="table">
    <w:name w:val="Grid Table 7 Colorful Accent 6"/>
    <w:uiPriority w:val="93"/>
    <w:pPr>
      <w:autoSpaceDE w:val="1"/>
      <w:autoSpaceDN w:val="1"/>
      <w:jc w:val="both"/>
      <w:widowControl/>
      <w:wordWrap/>
    </w:pPr>
    <w:rPr>
      <w:color w:val="E26B09" w:themeColor="accent6" w:themeShade="BE"/>
      <w:shd w:val="clear"/>
      <w:sz w:val="20"/>
      <w:szCs w:val="20"/>
      <w:w w:val="100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FAC090" w:themeColor="accent6" w:themeTint="99" w:sz="4"/>
        </w:tcBorders>
      </w:tcPr>
    </w:tblStylePr>
    <w:tblStylePr w:type="nwCell">
      <w:tblPr/>
      <w:tcPr>
        <w:tcBorders>
          <w:bottom w:val="single" w:color="FAC090" w:themeColor="accent6" w:themeTint="99" w:sz="4"/>
        </w:tcBorders>
      </w:tcPr>
    </w:tblStylePr>
    <w:tblStylePr w:type="seCell">
      <w:tblPr/>
      <w:tcPr>
        <w:tcBorders>
          <w:top w:val="single" w:color="FAC090" w:themeColor="accent6" w:themeTint="99" w:sz="4"/>
        </w:tcBorders>
      </w:tcPr>
    </w:tblStylePr>
    <w:tblStylePr w:type="swCell">
      <w:tblPr/>
      <w:tcPr>
        <w:tcBorders>
          <w:top w:val="single" w:color="FAC090" w:themeColor="accent6" w:themeTint="99" w:sz="4"/>
        </w:tcBorders>
      </w:tcPr>
    </w:tblStylePr>
  </w:style>
  <w:style w:styleId="PO94" w:type="table">
    <w:name w:val="List Table 1 Light"/>
    <w:uiPriority w:val="94"/>
    <w:pPr>
      <w:autoSpaceDE w:val="1"/>
      <w:autoSpaceDN w:val="1"/>
      <w:jc w:val="both"/>
      <w:widowControl/>
      <w:wordWrap/>
    </w:pPr>
    <w:tblPr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666666" w:themeColor="text1" w:themeTint="99" w:sz="4"/>
        </w:tcBorders>
      </w:tcPr>
    </w:tblStylePr>
  </w:style>
  <w:style w:styleId="PO95" w:type="table">
    <w:name w:val="List Table 1 Light Accent 1"/>
    <w:uiPriority w:val="95"/>
    <w:pPr>
      <w:autoSpaceDE w:val="1"/>
      <w:autoSpaceDN w:val="1"/>
      <w:jc w:val="both"/>
      <w:widowControl/>
      <w:wordWrap/>
    </w:pPr>
    <w:tblPr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95B3D7" w:themeColor="accen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95B3D7" w:themeColor="accent1" w:themeTint="99" w:sz="4"/>
        </w:tcBorders>
      </w:tcPr>
    </w:tblStylePr>
  </w:style>
  <w:style w:styleId="PO96" w:type="table">
    <w:name w:val="List Table 1 Light Accent 2"/>
    <w:uiPriority w:val="96"/>
    <w:pPr>
      <w:autoSpaceDE w:val="1"/>
      <w:autoSpaceDN w:val="1"/>
      <w:jc w:val="both"/>
      <w:widowControl/>
      <w:wordWrap/>
    </w:pPr>
    <w:tblPr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D99694" w:themeColor="accent2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D99694" w:themeColor="accent2" w:themeTint="99" w:sz="4"/>
        </w:tcBorders>
      </w:tcPr>
    </w:tblStylePr>
  </w:style>
  <w:style w:styleId="PO97" w:type="table">
    <w:name w:val="List Table 1 Light Accent 3"/>
    <w:uiPriority w:val="97"/>
    <w:pPr>
      <w:autoSpaceDE w:val="1"/>
      <w:autoSpaceDN w:val="1"/>
      <w:jc w:val="both"/>
      <w:widowControl/>
      <w:wordWrap/>
    </w:pPr>
    <w:tblPr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C3D69B" w:themeColor="accent3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C3D69B" w:themeColor="accent3" w:themeTint="99" w:sz="4"/>
        </w:tcBorders>
      </w:tcPr>
    </w:tblStylePr>
  </w:style>
  <w:style w:styleId="PO98" w:type="table">
    <w:name w:val="List Table 1 Light Accent 4"/>
    <w:uiPriority w:val="98"/>
    <w:pPr>
      <w:autoSpaceDE w:val="1"/>
      <w:autoSpaceDN w:val="1"/>
      <w:jc w:val="both"/>
      <w:widowControl/>
      <w:wordWrap/>
    </w:pPr>
    <w:tblPr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B3A2C7" w:themeColor="accent4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B3A2C7" w:themeColor="accent4" w:themeTint="99" w:sz="4"/>
        </w:tcBorders>
      </w:tcPr>
    </w:tblStylePr>
  </w:style>
  <w:style w:styleId="PO99" w:type="table">
    <w:name w:val="List Table 1 Light Accent 5"/>
    <w:uiPriority w:val="99"/>
    <w:pPr>
      <w:autoSpaceDE w:val="1"/>
      <w:autoSpaceDN w:val="1"/>
      <w:jc w:val="both"/>
      <w:widowControl/>
      <w:wordWrap/>
    </w:pPr>
    <w:tblPr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93CDDD" w:themeColor="accent5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93CDDD" w:themeColor="accent5" w:themeTint="99" w:sz="4"/>
        </w:tcBorders>
      </w:tcPr>
    </w:tblStylePr>
  </w:style>
  <w:style w:styleId="PO100" w:type="table">
    <w:name w:val="List Table 1 Light Accent 6"/>
    <w:uiPriority w:val="100"/>
    <w:pPr>
      <w:autoSpaceDE w:val="1"/>
      <w:autoSpaceDN w:val="1"/>
      <w:jc w:val="both"/>
      <w:widowControl/>
      <w:wordWrap/>
    </w:pPr>
    <w:tblPr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AC090" w:themeColor="accent6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AC090" w:themeColor="accent6" w:themeTint="99" w:sz="4"/>
        </w:tcBorders>
      </w:tcPr>
    </w:tblStylePr>
  </w:style>
  <w:style w:styleId="PO101" w:type="table">
    <w:name w:val="List Table 2"/>
    <w:uiPriority w:val="101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2" w:type="table">
    <w:name w:val="List Table 2 Accent 1"/>
    <w:uiPriority w:val="102"/>
    <w:pPr>
      <w:autoSpaceDE w:val="1"/>
      <w:autoSpaceDN w:val="1"/>
      <w:jc w:val="both"/>
      <w:widowControl/>
      <w:wordWrap/>
    </w:pPr>
    <w:tblPr>
      <w:tblBorders>
        <w:bottom w:val="single" w:color="95B3D7" w:themeColor="accent1" w:themeTint="99" w:sz="4"/>
        <w:insideH w:val="single" w:color="95B3D7" w:themeColor="accent1" w:themeTint="99" w:sz="4"/>
        <w:top w:val="single" w:color="95B3D7" w:themeColor="accent1" w:themeTint="99" w:sz="4"/>
      </w:tblBorders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3" w:type="table">
    <w:name w:val="List Table 2 Accent 2"/>
    <w:uiPriority w:val="103"/>
    <w:pPr>
      <w:autoSpaceDE w:val="1"/>
      <w:autoSpaceDN w:val="1"/>
      <w:jc w:val="both"/>
      <w:widowControl/>
      <w:wordWrap/>
    </w:pPr>
    <w:tblPr>
      <w:tblBorders>
        <w:bottom w:val="single" w:color="D99694" w:themeColor="accent2" w:themeTint="99" w:sz="4"/>
        <w:insideH w:val="single" w:color="D99694" w:themeColor="accent2" w:themeTint="99" w:sz="4"/>
        <w:top w:val="single" w:color="D99694" w:themeColor="accent2" w:themeTint="99" w:sz="4"/>
      </w:tblBorders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4" w:type="table">
    <w:name w:val="List Table 2 Accent 3"/>
    <w:uiPriority w:val="104"/>
    <w:pPr>
      <w:autoSpaceDE w:val="1"/>
      <w:autoSpaceDN w:val="1"/>
      <w:jc w:val="both"/>
      <w:widowControl/>
      <w:wordWrap/>
    </w:pPr>
    <w:tblPr>
      <w:tblBorders>
        <w:bottom w:val="single" w:color="C3D69B" w:themeColor="accent3" w:themeTint="99" w:sz="4"/>
        <w:insideH w:val="single" w:color="C3D69B" w:themeColor="accent3" w:themeTint="99" w:sz="4"/>
        <w:top w:val="single" w:color="C3D69B" w:themeColor="accent3" w:themeTint="99" w:sz="4"/>
      </w:tblBorders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5" w:type="table">
    <w:name w:val="List Table 2 Accent 4"/>
    <w:uiPriority w:val="105"/>
    <w:pPr>
      <w:autoSpaceDE w:val="1"/>
      <w:autoSpaceDN w:val="1"/>
      <w:jc w:val="both"/>
      <w:widowControl/>
      <w:wordWrap/>
    </w:pPr>
    <w:tblPr>
      <w:tblBorders>
        <w:bottom w:val="single" w:color="B3A2C7" w:themeColor="accent4" w:themeTint="99" w:sz="4"/>
        <w:insideH w:val="single" w:color="B3A2C7" w:themeColor="accent4" w:themeTint="99" w:sz="4"/>
        <w:top w:val="single" w:color="B3A2C7" w:themeColor="accent4" w:themeTint="99" w:sz="4"/>
      </w:tblBorders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6" w:type="table">
    <w:name w:val="List Table 2 Accent 5"/>
    <w:uiPriority w:val="106"/>
    <w:pPr>
      <w:autoSpaceDE w:val="1"/>
      <w:autoSpaceDN w:val="1"/>
      <w:jc w:val="both"/>
      <w:widowControl/>
      <w:wordWrap/>
    </w:pPr>
    <w:tblPr>
      <w:tblBorders>
        <w:bottom w:val="single" w:color="93CDDD" w:themeColor="accent5" w:themeTint="99" w:sz="4"/>
        <w:insideH w:val="single" w:color="93CDDD" w:themeColor="accent5" w:themeTint="99" w:sz="4"/>
        <w:top w:val="single" w:color="93CDDD" w:themeColor="accent5" w:themeTint="99" w:sz="4"/>
      </w:tblBorders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7" w:type="table">
    <w:name w:val="List Table 2 Accent 6"/>
    <w:uiPriority w:val="107"/>
    <w:pPr>
      <w:autoSpaceDE w:val="1"/>
      <w:autoSpaceDN w:val="1"/>
      <w:jc w:val="both"/>
      <w:widowControl/>
      <w:wordWrap/>
    </w:pPr>
    <w:tblPr>
      <w:tblBorders>
        <w:bottom w:val="single" w:color="FAC090" w:themeColor="accent6" w:themeTint="99" w:sz="4"/>
        <w:insideH w:val="single" w:color="FAC090" w:themeColor="accent6" w:themeTint="99" w:sz="4"/>
        <w:top w:val="single" w:color="FAC090" w:themeColor="accent6" w:themeTint="99" w:sz="4"/>
      </w:tblBorders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8" w:type="table">
    <w:name w:val="List Table 3"/>
    <w:uiPriority w:val="108"/>
    <w:pPr>
      <w:autoSpaceDE w:val="1"/>
      <w:autoSpaceDN w:val="1"/>
      <w:jc w:val="both"/>
      <w:widowControl/>
      <w:wordWrap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StyleColBandSize w:val="1"/>
      <w:tblStyleRowBandSize w:val="1"/>
    </w:tblPr>
    <w:tblStylePr w:type="band1Horz">
      <w:tblPr/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blPr/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000000" w:themeColor="text1" w:sz="4"/>
        </w:tcBorders>
      </w:tcPr>
    </w:tblStylePr>
    <w:tblStylePr w:type="swCell">
      <w:tblPr/>
      <w:tcPr>
        <w:tcBorders>
          <w:right w:val="nil"/>
          <w:top w:val="double" w:color="000000" w:themeColor="text1" w:sz="4"/>
        </w:tcBorders>
      </w:tcPr>
    </w:tblStylePr>
  </w:style>
  <w:style w:styleId="PO109" w:type="table">
    <w:name w:val="List Table 3 Accent 1"/>
    <w:uiPriority w:val="109"/>
    <w:pPr>
      <w:autoSpaceDE w:val="1"/>
      <w:autoSpaceDN w:val="1"/>
      <w:jc w:val="both"/>
      <w:widowControl/>
      <w:wordWrap/>
    </w:pPr>
    <w:tblPr>
      <w:tblBorders>
        <w:bottom w:val="single" w:color="4F81BD" w:themeColor="accent1" w:sz="4"/>
        <w:left w:val="single" w:color="4F81BD" w:themeColor="accent1" w:sz="4"/>
        <w:right w:val="single" w:color="4F81BD" w:themeColor="accent1" w:sz="4"/>
        <w:top w:val="single" w:color="4F81BD" w:themeColor="accent1" w:sz="4"/>
      </w:tblBorders>
      <w:tblStyleColBandSize w:val="1"/>
      <w:tblStyleRowBandSize w:val="1"/>
    </w:tblPr>
    <w:tblStylePr w:type="band1Horz">
      <w:tblPr/>
      <w:tcPr>
        <w:tcBorders>
          <w:bottom w:val="single" w:color="4F81BD" w:themeColor="accent1" w:sz="4"/>
          <w:insideH w:val="nil"/>
          <w:top w:val="single" w:color="4F81BD" w:themeColor="accent1" w:sz="4"/>
        </w:tcBorders>
      </w:tcPr>
    </w:tblStylePr>
    <w:tblStylePr w:type="band1Vert">
      <w:tblPr/>
      <w:tcPr>
        <w:tcBorders>
          <w:left w:val="single" w:color="4F81BD" w:themeColor="accent1" w:sz="4"/>
          <w:right w:val="single" w:color="4F81BD" w:themeColor="accent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F81BD" w:themeFill="accent1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4F81BD" w:themeColor="accent1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4F81BD" w:themeColor="accent1" w:sz="4"/>
        </w:tcBorders>
      </w:tcPr>
    </w:tblStylePr>
    <w:tblStylePr w:type="swCell">
      <w:tblPr/>
      <w:tcPr>
        <w:tcBorders>
          <w:right w:val="nil"/>
          <w:top w:val="double" w:color="4F81BD" w:themeColor="accent1" w:sz="4"/>
        </w:tcBorders>
      </w:tcPr>
    </w:tblStylePr>
  </w:style>
  <w:style w:styleId="PO110" w:type="table">
    <w:name w:val="List Table 3 Accent 2"/>
    <w:uiPriority w:val="110"/>
    <w:pPr>
      <w:autoSpaceDE w:val="1"/>
      <w:autoSpaceDN w:val="1"/>
      <w:jc w:val="both"/>
      <w:widowControl/>
      <w:wordWrap/>
    </w:pPr>
    <w:tblPr>
      <w:tblBorders>
        <w:bottom w:val="single" w:color="C0504D" w:themeColor="accent2" w:sz="4"/>
        <w:left w:val="single" w:color="C0504D" w:themeColor="accent2" w:sz="4"/>
        <w:right w:val="single" w:color="C0504D" w:themeColor="accent2" w:sz="4"/>
        <w:top w:val="single" w:color="C0504D" w:themeColor="accent2" w:sz="4"/>
      </w:tblBorders>
      <w:tblStyleColBandSize w:val="1"/>
      <w:tblStyleRowBandSize w:val="1"/>
    </w:tblPr>
    <w:tblStylePr w:type="band1Horz">
      <w:tblPr/>
      <w:tcPr>
        <w:tcBorders>
          <w:bottom w:val="single" w:color="C0504D" w:themeColor="accent2" w:sz="4"/>
          <w:insideH w:val="nil"/>
          <w:top w:val="single" w:color="C0504D" w:themeColor="accent2" w:sz="4"/>
        </w:tcBorders>
      </w:tcPr>
    </w:tblStylePr>
    <w:tblStylePr w:type="band1Vert">
      <w:tblPr/>
      <w:tcPr>
        <w:tcBorders>
          <w:left w:val="single" w:color="C0504D" w:themeColor="accent2" w:sz="4"/>
          <w:right w:val="single" w:color="C0504D" w:themeColor="accent2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C0504D" w:themeFill="accent2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C0504D" w:themeColor="accent2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C0504D" w:themeColor="accent2" w:sz="4"/>
        </w:tcBorders>
      </w:tcPr>
    </w:tblStylePr>
    <w:tblStylePr w:type="swCell">
      <w:tblPr/>
      <w:tcPr>
        <w:tcBorders>
          <w:right w:val="nil"/>
          <w:top w:val="double" w:color="C0504D" w:themeColor="accent2" w:sz="4"/>
        </w:tcBorders>
      </w:tcPr>
    </w:tblStylePr>
  </w:style>
  <w:style w:styleId="PO111" w:type="table">
    <w:name w:val="List Table 3 Accent 3"/>
    <w:uiPriority w:val="111"/>
    <w:pPr>
      <w:autoSpaceDE w:val="1"/>
      <w:autoSpaceDN w:val="1"/>
      <w:jc w:val="both"/>
      <w:widowControl/>
      <w:wordWrap/>
    </w:pPr>
    <w:tblPr>
      <w:tblBorders>
        <w:bottom w:val="single" w:color="9BBB59" w:themeColor="accent3" w:sz="4"/>
        <w:left w:val="single" w:color="9BBB59" w:themeColor="accent3" w:sz="4"/>
        <w:right w:val="single" w:color="9BBB59" w:themeColor="accent3" w:sz="4"/>
        <w:top w:val="single" w:color="9BBB59" w:themeColor="accent3" w:sz="4"/>
      </w:tblBorders>
      <w:tblStyleColBandSize w:val="1"/>
      <w:tblStyleRowBandSize w:val="1"/>
    </w:tblPr>
    <w:tblStylePr w:type="band1Horz">
      <w:tblPr/>
      <w:tcPr>
        <w:tcBorders>
          <w:bottom w:val="single" w:color="9BBB59" w:themeColor="accent3" w:sz="4"/>
          <w:insideH w:val="nil"/>
          <w:top w:val="single" w:color="9BBB59" w:themeColor="accent3" w:sz="4"/>
        </w:tcBorders>
      </w:tcPr>
    </w:tblStylePr>
    <w:tblStylePr w:type="band1Vert">
      <w:tblPr/>
      <w:tcPr>
        <w:tcBorders>
          <w:left w:val="single" w:color="9BBB59" w:themeColor="accent3" w:sz="4"/>
          <w:right w:val="single" w:color="9BBB59" w:themeColor="accent3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9BBB59" w:themeFill="accent3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9BBB59" w:themeColor="accent3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9BBB59" w:themeColor="accent3" w:sz="4"/>
        </w:tcBorders>
      </w:tcPr>
    </w:tblStylePr>
    <w:tblStylePr w:type="swCell">
      <w:tblPr/>
      <w:tcPr>
        <w:tcBorders>
          <w:right w:val="nil"/>
          <w:top w:val="double" w:color="9BBB59" w:themeColor="accent3" w:sz="4"/>
        </w:tcBorders>
      </w:tcPr>
    </w:tblStylePr>
  </w:style>
  <w:style w:styleId="PO112" w:type="table">
    <w:name w:val="List Table 3 Accent 4"/>
    <w:uiPriority w:val="112"/>
    <w:pPr>
      <w:autoSpaceDE w:val="1"/>
      <w:autoSpaceDN w:val="1"/>
      <w:jc w:val="both"/>
      <w:widowControl/>
      <w:wordWrap/>
    </w:pPr>
    <w:tblPr>
      <w:tblBorders>
        <w:bottom w:val="single" w:color="8064A2" w:themeColor="accent4" w:sz="4"/>
        <w:left w:val="single" w:color="8064A2" w:themeColor="accent4" w:sz="4"/>
        <w:right w:val="single" w:color="8064A2" w:themeColor="accent4" w:sz="4"/>
        <w:top w:val="single" w:color="8064A2" w:themeColor="accent4" w:sz="4"/>
      </w:tblBorders>
      <w:tblStyleColBandSize w:val="1"/>
      <w:tblStyleRowBandSize w:val="1"/>
    </w:tblPr>
    <w:tblStylePr w:type="band1Horz">
      <w:tblPr/>
      <w:tcPr>
        <w:tcBorders>
          <w:bottom w:val="single" w:color="8064A2" w:themeColor="accent4" w:sz="4"/>
          <w:insideH w:val="nil"/>
          <w:top w:val="single" w:color="8064A2" w:themeColor="accent4" w:sz="4"/>
        </w:tcBorders>
      </w:tcPr>
    </w:tblStylePr>
    <w:tblStylePr w:type="band1Vert">
      <w:tblPr/>
      <w:tcPr>
        <w:tcBorders>
          <w:left w:val="single" w:color="8064A2" w:themeColor="accent4" w:sz="4"/>
          <w:right w:val="single" w:color="8064A2" w:themeColor="accent4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8064A2" w:themeFill="accent4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8064A2" w:themeColor="accent4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8064A2" w:themeColor="accent4" w:sz="4"/>
        </w:tcBorders>
      </w:tcPr>
    </w:tblStylePr>
    <w:tblStylePr w:type="swCell">
      <w:tblPr/>
      <w:tcPr>
        <w:tcBorders>
          <w:right w:val="nil"/>
          <w:top w:val="double" w:color="8064A2" w:themeColor="accent4" w:sz="4"/>
        </w:tcBorders>
      </w:tcPr>
    </w:tblStylePr>
  </w:style>
  <w:style w:styleId="PO113" w:type="table">
    <w:name w:val="List Table 3 Accent 5"/>
    <w:uiPriority w:val="113"/>
    <w:pPr>
      <w:autoSpaceDE w:val="1"/>
      <w:autoSpaceDN w:val="1"/>
      <w:jc w:val="both"/>
      <w:widowControl/>
      <w:wordWrap/>
    </w:pPr>
    <w:tblPr>
      <w:tblBorders>
        <w:bottom w:val="single" w:color="4BACC6" w:themeColor="accent5" w:sz="4"/>
        <w:left w:val="single" w:color="4BACC6" w:themeColor="accent5" w:sz="4"/>
        <w:right w:val="single" w:color="4BACC6" w:themeColor="accent5" w:sz="4"/>
        <w:top w:val="single" w:color="4BACC6" w:themeColor="accent5" w:sz="4"/>
      </w:tblBorders>
      <w:tblStyleColBandSize w:val="1"/>
      <w:tblStyleRowBandSize w:val="1"/>
    </w:tblPr>
    <w:tblStylePr w:type="band1Horz">
      <w:tblPr/>
      <w:tcPr>
        <w:tcBorders>
          <w:bottom w:val="single" w:color="4BACC6" w:themeColor="accent5" w:sz="4"/>
          <w:insideH w:val="nil"/>
          <w:top w:val="single" w:color="4BACC6" w:themeColor="accent5" w:sz="4"/>
        </w:tcBorders>
      </w:tcPr>
    </w:tblStylePr>
    <w:tblStylePr w:type="band1Vert">
      <w:tblPr/>
      <w:tcPr>
        <w:tcBorders>
          <w:left w:val="single" w:color="4BACC6" w:themeColor="accent5" w:sz="4"/>
          <w:right w:val="single" w:color="4BACC6" w:themeColor="accent5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BACC6" w:themeFill="accent5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4BACC6" w:themeColor="accent5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4BACC6" w:themeColor="accent5" w:sz="4"/>
        </w:tcBorders>
      </w:tcPr>
    </w:tblStylePr>
    <w:tblStylePr w:type="swCell">
      <w:tblPr/>
      <w:tcPr>
        <w:tcBorders>
          <w:right w:val="nil"/>
          <w:top w:val="double" w:color="4BACC6" w:themeColor="accent5" w:sz="4"/>
        </w:tcBorders>
      </w:tcPr>
    </w:tblStylePr>
  </w:style>
  <w:style w:styleId="PO114" w:type="table">
    <w:name w:val="List Table 3 Accent 6"/>
    <w:uiPriority w:val="114"/>
    <w:pPr>
      <w:autoSpaceDE w:val="1"/>
      <w:autoSpaceDN w:val="1"/>
      <w:jc w:val="both"/>
      <w:widowControl/>
      <w:wordWrap/>
    </w:pPr>
    <w:tblPr>
      <w:tblBorders>
        <w:bottom w:val="single" w:color="F79646" w:themeColor="accent6" w:sz="4"/>
        <w:left w:val="single" w:color="F79646" w:themeColor="accent6" w:sz="4"/>
        <w:right w:val="single" w:color="F79646" w:themeColor="accent6" w:sz="4"/>
        <w:top w:val="single" w:color="F79646" w:themeColor="accent6" w:sz="4"/>
      </w:tblBorders>
      <w:tblStyleColBandSize w:val="1"/>
      <w:tblStyleRowBandSize w:val="1"/>
    </w:tblPr>
    <w:tblStylePr w:type="band1Horz">
      <w:tblPr/>
      <w:tcPr>
        <w:tcBorders>
          <w:bottom w:val="single" w:color="F79646" w:themeColor="accent6" w:sz="4"/>
          <w:insideH w:val="nil"/>
          <w:top w:val="single" w:color="F79646" w:themeColor="accent6" w:sz="4"/>
        </w:tcBorders>
      </w:tcPr>
    </w:tblStylePr>
    <w:tblStylePr w:type="band1Vert">
      <w:tblPr/>
      <w:tcPr>
        <w:tcBorders>
          <w:left w:val="single" w:color="F79646" w:themeColor="accent6" w:sz="4"/>
          <w:right w:val="single" w:color="F79646" w:themeColor="accent6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F79646" w:themeFill="accent6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F79646" w:themeColor="accent6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F79646" w:themeColor="accent6" w:sz="4"/>
        </w:tcBorders>
      </w:tcPr>
    </w:tblStylePr>
    <w:tblStylePr w:type="swCell">
      <w:tblPr/>
      <w:tcPr>
        <w:tcBorders>
          <w:right w:val="nil"/>
          <w:top w:val="double" w:color="F79646" w:themeColor="accent6" w:sz="4"/>
        </w:tcBorders>
      </w:tcPr>
    </w:tblStylePr>
  </w:style>
  <w:style w:styleId="PO115" w:type="table">
    <w:name w:val="List Table 4"/>
    <w:uiPriority w:val="115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666666" w:themeColor="text1" w:themeTint="99" w:sz="4"/>
        </w:tcBorders>
      </w:tcPr>
    </w:tblStylePr>
  </w:style>
  <w:style w:styleId="PO116" w:type="table">
    <w:name w:val="List Table 4 Accent 1"/>
    <w:uiPriority w:val="116"/>
    <w:pPr>
      <w:autoSpaceDE w:val="1"/>
      <w:autoSpaceDN w:val="1"/>
      <w:jc w:val="both"/>
      <w:widowControl/>
      <w:wordWrap/>
    </w:pPr>
    <w:tblPr>
      <w:tblBorders>
        <w:bottom w:val="single" w:color="95B3D7" w:themeColor="accent1" w:themeTint="99" w:sz="4"/>
        <w:insideH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F81BD" w:themeFill="accent1" w:color="000000" w:val="clear"/>
        <w:tcBorders>
          <w:bottom w:val="single" w:color="4F81BD" w:themeColor="accent1" w:sz="4"/>
          <w:insideH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95B3D7" w:themeColor="accent1" w:themeTint="99" w:sz="4"/>
        </w:tcBorders>
      </w:tcPr>
    </w:tblStylePr>
  </w:style>
  <w:style w:styleId="PO117" w:type="table">
    <w:name w:val="List Table 4 Accent 2"/>
    <w:uiPriority w:val="117"/>
    <w:pPr>
      <w:autoSpaceDE w:val="1"/>
      <w:autoSpaceDN w:val="1"/>
      <w:jc w:val="both"/>
      <w:widowControl/>
      <w:wordWrap/>
    </w:pPr>
    <w:tblPr>
      <w:tblBorders>
        <w:bottom w:val="single" w:color="D99694" w:themeColor="accent2" w:themeTint="99" w:sz="4"/>
        <w:insideH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C0504D" w:themeFill="accent2" w:color="000000" w:val="clear"/>
        <w:tcBorders>
          <w:bottom w:val="single" w:color="C0504D" w:themeColor="accent2" w:sz="4"/>
          <w:insideH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D99694" w:themeColor="accent2" w:themeTint="99" w:sz="4"/>
        </w:tcBorders>
      </w:tcPr>
    </w:tblStylePr>
  </w:style>
  <w:style w:styleId="PO118" w:type="table">
    <w:name w:val="List Table 4 Accent 3"/>
    <w:uiPriority w:val="118"/>
    <w:pPr>
      <w:autoSpaceDE w:val="1"/>
      <w:autoSpaceDN w:val="1"/>
      <w:jc w:val="both"/>
      <w:widowControl/>
      <w:wordWrap/>
    </w:pPr>
    <w:tblPr>
      <w:tblBorders>
        <w:bottom w:val="single" w:color="C3D69B" w:themeColor="accent3" w:themeTint="99" w:sz="4"/>
        <w:insideH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9BBB59" w:themeFill="accent3" w:color="000000" w:val="clear"/>
        <w:tcBorders>
          <w:bottom w:val="single" w:color="9BBB59" w:themeColor="accent3" w:sz="4"/>
          <w:insideH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C3D69B" w:themeColor="accent3" w:themeTint="99" w:sz="4"/>
        </w:tcBorders>
      </w:tcPr>
    </w:tblStylePr>
  </w:style>
  <w:style w:styleId="PO119" w:type="table">
    <w:name w:val="List Table 4 Accent 4"/>
    <w:uiPriority w:val="119"/>
    <w:pPr>
      <w:autoSpaceDE w:val="1"/>
      <w:autoSpaceDN w:val="1"/>
      <w:jc w:val="both"/>
      <w:widowControl/>
      <w:wordWrap/>
    </w:pPr>
    <w:tblPr>
      <w:tblBorders>
        <w:bottom w:val="single" w:color="B3A2C7" w:themeColor="accent4" w:themeTint="99" w:sz="4"/>
        <w:insideH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8064A2" w:themeFill="accent4" w:color="000000" w:val="clear"/>
        <w:tcBorders>
          <w:bottom w:val="single" w:color="8064A2" w:themeColor="accent4" w:sz="4"/>
          <w:insideH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B3A2C7" w:themeColor="accent4" w:themeTint="99" w:sz="4"/>
        </w:tcBorders>
      </w:tcPr>
    </w:tblStylePr>
  </w:style>
  <w:style w:styleId="PO120" w:type="table">
    <w:name w:val="List Table 4 Accent 5"/>
    <w:uiPriority w:val="120"/>
    <w:pPr>
      <w:autoSpaceDE w:val="1"/>
      <w:autoSpaceDN w:val="1"/>
      <w:jc w:val="both"/>
      <w:widowControl/>
      <w:wordWrap/>
    </w:pPr>
    <w:tblPr>
      <w:tblBorders>
        <w:bottom w:val="single" w:color="93CDDD" w:themeColor="accent5" w:themeTint="99" w:sz="4"/>
        <w:insideH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BACC6" w:themeFill="accent5" w:color="000000" w:val="clear"/>
        <w:tcBorders>
          <w:bottom w:val="single" w:color="4BACC6" w:themeColor="accent5" w:sz="4"/>
          <w:insideH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93CDDD" w:themeColor="accent5" w:themeTint="99" w:sz="4"/>
        </w:tcBorders>
      </w:tcPr>
    </w:tblStylePr>
  </w:style>
  <w:style w:styleId="PO121" w:type="table">
    <w:name w:val="List Table 4 Accent 6"/>
    <w:uiPriority w:val="121"/>
    <w:pPr>
      <w:autoSpaceDE w:val="1"/>
      <w:autoSpaceDN w:val="1"/>
      <w:jc w:val="both"/>
      <w:widowControl/>
      <w:wordWrap/>
    </w:pPr>
    <w:tblPr>
      <w:tblBorders>
        <w:bottom w:val="single" w:color="FAC090" w:themeColor="accent6" w:themeTint="99" w:sz="4"/>
        <w:insideH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F79646" w:themeFill="accent6" w:color="000000" w:val="clear"/>
        <w:tcBorders>
          <w:bottom w:val="single" w:color="F79646" w:themeColor="accent6" w:sz="4"/>
          <w:insideH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AC090" w:themeColor="accent6" w:themeTint="99" w:sz="4"/>
        </w:tcBorders>
      </w:tcPr>
    </w:tblStylePr>
  </w:style>
  <w:style w:customStyle="1" w:styleId="PO122" w:type="table">
    <w:name w:val="List Table 5"/>
    <w:uiPriority w:val="122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StyleColBandSize w:val="1"/>
      <w:tblStyleRowBandSize w:val="1"/>
    </w:tblPr>
    <w:tcPr>
      <w:shd w:fill="000000" w:themeFill="text1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3" w:type="table">
    <w:name w:val="List Table 5 Accent 1"/>
    <w:uiPriority w:val="123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4F81BD" w:themeColor="accent1" w:sz="24"/>
        <w:left w:val="single" w:color="4F81BD" w:themeColor="accent1" w:sz="24"/>
        <w:right w:val="single" w:color="4F81BD" w:themeColor="accent1" w:sz="24"/>
        <w:top w:val="single" w:color="4F81BD" w:themeColor="accent1" w:sz="24"/>
      </w:tblBorders>
      <w:tblStyleColBandSize w:val="1"/>
      <w:tblStyleRowBandSize w:val="1"/>
    </w:tblPr>
    <w:tcPr>
      <w:shd w:fill="4F81BD" w:themeFill="accent1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4" w:type="table">
    <w:name w:val="List Table 5 Accent 2"/>
    <w:uiPriority w:val="124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C0504D" w:themeColor="accent2" w:sz="24"/>
        <w:left w:val="single" w:color="C0504D" w:themeColor="accent2" w:sz="24"/>
        <w:right w:val="single" w:color="C0504D" w:themeColor="accent2" w:sz="24"/>
        <w:top w:val="single" w:color="C0504D" w:themeColor="accent2" w:sz="24"/>
      </w:tblBorders>
      <w:tblStyleColBandSize w:val="1"/>
      <w:tblStyleRowBandSize w:val="1"/>
    </w:tblPr>
    <w:tcPr>
      <w:shd w:fill="C0504D" w:themeFill="accent2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5" w:type="table">
    <w:name w:val="List Table 5 Accent 3"/>
    <w:uiPriority w:val="125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9BBB59" w:themeColor="accent3" w:sz="24"/>
        <w:left w:val="single" w:color="9BBB59" w:themeColor="accent3" w:sz="24"/>
        <w:right w:val="single" w:color="9BBB59" w:themeColor="accent3" w:sz="24"/>
        <w:top w:val="single" w:color="9BBB59" w:themeColor="accent3" w:sz="24"/>
      </w:tblBorders>
      <w:tblStyleColBandSize w:val="1"/>
      <w:tblStyleRowBandSize w:val="1"/>
    </w:tblPr>
    <w:tcPr>
      <w:shd w:fill="9BBB59" w:themeFill="accent3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6" w:type="table">
    <w:name w:val="List Table 5 Accent 4"/>
    <w:uiPriority w:val="126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8064A2" w:themeColor="accent4" w:sz="24"/>
        <w:left w:val="single" w:color="8064A2" w:themeColor="accent4" w:sz="24"/>
        <w:right w:val="single" w:color="8064A2" w:themeColor="accent4" w:sz="24"/>
        <w:top w:val="single" w:color="8064A2" w:themeColor="accent4" w:sz="24"/>
      </w:tblBorders>
      <w:tblStyleColBandSize w:val="1"/>
      <w:tblStyleRowBandSize w:val="1"/>
    </w:tblPr>
    <w:tcPr>
      <w:shd w:fill="8064A2" w:themeFill="accent4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7" w:type="table">
    <w:name w:val="List Table 5 Accent 5"/>
    <w:uiPriority w:val="127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4BACC6" w:themeColor="accent5" w:sz="24"/>
        <w:left w:val="single" w:color="4BACC6" w:themeColor="accent5" w:sz="24"/>
        <w:right w:val="single" w:color="4BACC6" w:themeColor="accent5" w:sz="24"/>
        <w:top w:val="single" w:color="4BACC6" w:themeColor="accent5" w:sz="24"/>
      </w:tblBorders>
      <w:tblStyleColBandSize w:val="1"/>
      <w:tblStyleRowBandSize w:val="1"/>
    </w:tblPr>
    <w:tcPr>
      <w:shd w:fill="4BACC6" w:themeFill="accent5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8" w:type="table">
    <w:name w:val="List Table 5 Accent 6"/>
    <w:uiPriority w:val="128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F79646" w:themeColor="accent6" w:sz="24"/>
        <w:left w:val="single" w:color="F79646" w:themeColor="accent6" w:sz="24"/>
        <w:right w:val="single" w:color="F79646" w:themeColor="accent6" w:sz="24"/>
        <w:top w:val="single" w:color="F79646" w:themeColor="accent6" w:sz="24"/>
      </w:tblBorders>
      <w:tblStyleColBandSize w:val="1"/>
      <w:tblStyleRowBandSize w:val="1"/>
    </w:tblPr>
    <w:tcPr>
      <w:shd w:fill="F79646" w:themeFill="accent6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styleId="PO129" w:type="table">
    <w:name w:val="List Table 6 Colorful"/>
    <w:uiPriority w:val="129"/>
    <w:pPr>
      <w:autoSpaceDE w:val="1"/>
      <w:autoSpaceDN w:val="1"/>
      <w:jc w:val="both"/>
      <w:widowControl/>
      <w:wordWrap/>
    </w:pPr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000000" w:themeColor="text1" w:sz="4"/>
        </w:tcBorders>
      </w:tcPr>
    </w:tblStylePr>
  </w:style>
  <w:style w:styleId="PO130" w:type="table">
    <w:name w:val="List Table 6 Colorful Accent 1"/>
    <w:uiPriority w:val="130"/>
    <w:pPr>
      <w:autoSpaceDE w:val="1"/>
      <w:autoSpaceDN w:val="1"/>
      <w:jc w:val="both"/>
      <w:widowControl/>
      <w:wordWrap/>
    </w:pPr>
    <w:rPr>
      <w:color w:val="365F91" w:themeColor="accent1" w:themeShade="BE"/>
      <w:shd w:val="clear"/>
      <w:sz w:val="20"/>
      <w:szCs w:val="20"/>
      <w:w w:val="100"/>
    </w:rPr>
    <w:tblPr>
      <w:tblBorders>
        <w:bottom w:val="single" w:color="4F81BD" w:themeColor="accent1" w:sz="4"/>
        <w:top w:val="single" w:color="4F81BD" w:themeColor="accent1" w:sz="4"/>
      </w:tblBorders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4F81BD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4F81BD" w:themeColor="accent1" w:sz="4"/>
        </w:tcBorders>
      </w:tcPr>
    </w:tblStylePr>
  </w:style>
  <w:style w:styleId="PO131" w:type="table">
    <w:name w:val="List Table 6 Colorful Accent 2"/>
    <w:uiPriority w:val="131"/>
    <w:pPr>
      <w:autoSpaceDE w:val="1"/>
      <w:autoSpaceDN w:val="1"/>
      <w:jc w:val="both"/>
      <w:widowControl/>
      <w:wordWrap/>
    </w:pPr>
    <w:rPr>
      <w:color w:val="943634" w:themeColor="accent2" w:themeShade="BE"/>
      <w:shd w:val="clear"/>
      <w:sz w:val="20"/>
      <w:szCs w:val="20"/>
      <w:w w:val="100"/>
    </w:rPr>
    <w:tblPr>
      <w:tblBorders>
        <w:bottom w:val="single" w:color="C0504D" w:themeColor="accent2" w:sz="4"/>
        <w:top w:val="single" w:color="C0504D" w:themeColor="accent2" w:sz="4"/>
      </w:tblBorders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C0504D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C0504D" w:themeColor="accent2" w:sz="4"/>
        </w:tcBorders>
      </w:tcPr>
    </w:tblStylePr>
  </w:style>
  <w:style w:styleId="PO132" w:type="table">
    <w:name w:val="List Table 6 Colorful Accent 3"/>
    <w:uiPriority w:val="132"/>
    <w:pPr>
      <w:autoSpaceDE w:val="1"/>
      <w:autoSpaceDN w:val="1"/>
      <w:jc w:val="both"/>
      <w:widowControl/>
      <w:wordWrap/>
    </w:pPr>
    <w:rPr>
      <w:color w:val="75913B" w:themeColor="accent3" w:themeShade="BE"/>
      <w:shd w:val="clear"/>
      <w:sz w:val="20"/>
      <w:szCs w:val="20"/>
      <w:w w:val="100"/>
    </w:rPr>
    <w:tblPr>
      <w:tblBorders>
        <w:bottom w:val="single" w:color="9BBB59" w:themeColor="accent3" w:sz="4"/>
        <w:top w:val="single" w:color="9BBB59" w:themeColor="accent3" w:sz="4"/>
      </w:tblBorders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9BBB59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9BBB59" w:themeColor="accent3" w:sz="4"/>
        </w:tcBorders>
      </w:tcPr>
    </w:tblStylePr>
  </w:style>
  <w:style w:styleId="PO133" w:type="table">
    <w:name w:val="List Table 6 Colorful Accent 4"/>
    <w:uiPriority w:val="133"/>
    <w:pPr>
      <w:autoSpaceDE w:val="1"/>
      <w:autoSpaceDN w:val="1"/>
      <w:jc w:val="both"/>
      <w:widowControl/>
      <w:wordWrap/>
    </w:pPr>
    <w:rPr>
      <w:color w:val="5F497A" w:themeColor="accent4" w:themeShade="BE"/>
      <w:shd w:val="clear"/>
      <w:sz w:val="20"/>
      <w:szCs w:val="20"/>
      <w:w w:val="100"/>
    </w:rPr>
    <w:tblPr>
      <w:tblBorders>
        <w:bottom w:val="single" w:color="8064A2" w:themeColor="accent4" w:sz="4"/>
        <w:top w:val="single" w:color="8064A2" w:themeColor="accent4" w:sz="4"/>
      </w:tblBorders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8064A2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8064A2" w:themeColor="accent4" w:sz="4"/>
        </w:tcBorders>
      </w:tcPr>
    </w:tblStylePr>
  </w:style>
  <w:style w:styleId="PO134" w:type="table">
    <w:name w:val="List Table 6 Colorful Accent 5"/>
    <w:uiPriority w:val="134"/>
    <w:pPr>
      <w:autoSpaceDE w:val="1"/>
      <w:autoSpaceDN w:val="1"/>
      <w:jc w:val="both"/>
      <w:widowControl/>
      <w:wordWrap/>
    </w:pPr>
    <w:rPr>
      <w:color w:val="30849A" w:themeColor="accent5" w:themeShade="BE"/>
      <w:shd w:val="clear"/>
      <w:sz w:val="20"/>
      <w:szCs w:val="20"/>
      <w:w w:val="100"/>
    </w:rPr>
    <w:tblPr>
      <w:tblBorders>
        <w:bottom w:val="single" w:color="4BACC6" w:themeColor="accent5" w:sz="4"/>
        <w:top w:val="single" w:color="4BACC6" w:themeColor="accent5" w:sz="4"/>
      </w:tblBorders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4BACC6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4BACC6" w:themeColor="accent5" w:sz="4"/>
        </w:tcBorders>
      </w:tcPr>
    </w:tblStylePr>
  </w:style>
  <w:style w:styleId="PO135" w:type="table">
    <w:name w:val="List Table 6 Colorful Accent 6"/>
    <w:uiPriority w:val="135"/>
    <w:pPr>
      <w:autoSpaceDE w:val="1"/>
      <w:autoSpaceDN w:val="1"/>
      <w:jc w:val="both"/>
      <w:widowControl/>
      <w:wordWrap/>
    </w:pPr>
    <w:rPr>
      <w:color w:val="E26B09" w:themeColor="accent6" w:themeShade="BE"/>
      <w:shd w:val="clear"/>
      <w:sz w:val="20"/>
      <w:szCs w:val="20"/>
      <w:w w:val="100"/>
    </w:rPr>
    <w:tblPr>
      <w:tblBorders>
        <w:bottom w:val="single" w:color="F79646" w:themeColor="accent6" w:sz="4"/>
        <w:top w:val="single" w:color="F79646" w:themeColor="accent6" w:sz="4"/>
      </w:tblBorders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79646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79646" w:themeColor="accent6" w:sz="4"/>
        </w:tcBorders>
      </w:tcPr>
    </w:tblStylePr>
  </w:style>
  <w:style w:styleId="PO136" w:type="table">
    <w:name w:val="List Table 7 Colorful"/>
    <w:uiPriority w:val="136"/>
    <w:pPr>
      <w:autoSpaceDE w:val="1"/>
      <w:autoSpaceDN w:val="1"/>
      <w:jc w:val="both"/>
      <w:widowControl/>
      <w:wordWrap/>
    </w:pPr>
    <w:rPr>
      <w:color w:val="000000" w:themeColor="text1" w:themeShade="BE"/>
      <w:shd w:val="clear"/>
      <w:sz w:val="20"/>
      <w:szCs w:val="20"/>
      <w:w w:val="100"/>
    </w:rPr>
    <w:tblPr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styleId="PO137" w:type="table">
    <w:name w:val="List Table 7 Colorful Accent 1"/>
    <w:uiPriority w:val="137"/>
    <w:pPr>
      <w:autoSpaceDE w:val="1"/>
      <w:autoSpaceDN w:val="1"/>
      <w:jc w:val="both"/>
      <w:widowControl/>
      <w:wordWrap/>
    </w:pPr>
    <w:rPr>
      <w:color w:val="365F91" w:themeColor="accent1" w:themeShade="BE"/>
      <w:shd w:val="clear"/>
      <w:sz w:val="20"/>
      <w:szCs w:val="20"/>
      <w:w w:val="100"/>
    </w:rPr>
    <w:tblPr>
      <w:tblStyleColBandSize w:val="1"/>
      <w:tblStyleRowBandSize w:val="1"/>
    </w:tblPr>
    <w:tblStylePr w:type="band1Horz">
      <w:tblPr/>
      <w:tcPr>
        <w:shd w:fill="DCE6F2" w:themeFill="accent1" w:themeFillTint="33" w:color="000000" w:val="clear"/>
      </w:tcPr>
    </w:tblStylePr>
    <w:tblStylePr w:type="band1Vert">
      <w:tblPr/>
      <w:tcPr>
        <w:shd w:fill="DCE6F2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4F81BD" w:themeColor="accen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F81BD" w:themeColor="accent1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4F81BD" w:themeColor="accent1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4F81BD" w:themeColor="accent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styleId="PO138" w:type="table">
    <w:name w:val="List Table 7 Colorful Accent 2"/>
    <w:uiPriority w:val="138"/>
    <w:pPr>
      <w:autoSpaceDE w:val="1"/>
      <w:autoSpaceDN w:val="1"/>
      <w:jc w:val="both"/>
      <w:widowControl/>
      <w:wordWrap/>
    </w:pPr>
    <w:rPr>
      <w:color w:val="943634" w:themeColor="accent2" w:themeShade="BE"/>
      <w:shd w:val="clear"/>
      <w:sz w:val="20"/>
      <w:szCs w:val="20"/>
      <w:w w:val="100"/>
    </w:rPr>
    <w:tblPr>
      <w:tblStyleColBandSize w:val="1"/>
      <w:tblStyleRowBandSize w:val="1"/>
    </w:tblPr>
    <w:tblStylePr w:type="band1Horz">
      <w:tblPr/>
      <w:tcPr>
        <w:shd w:fill="F2DCDB" w:themeFill="accent2" w:themeFillTint="33" w:color="000000" w:val="clear"/>
      </w:tcPr>
    </w:tblStylePr>
    <w:tblStylePr w:type="band1Vert">
      <w:tblPr/>
      <w:tcPr>
        <w:shd w:fill="F2DCDB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C0504D" w:themeColor="accent2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C0504D" w:themeColor="accent2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C0504D" w:themeColor="accent2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C0504D" w:themeColor="accent2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styleId="PO139" w:type="table">
    <w:name w:val="List Table 7 Colorful Accent 3"/>
    <w:uiPriority w:val="139"/>
    <w:pPr>
      <w:autoSpaceDE w:val="1"/>
      <w:autoSpaceDN w:val="1"/>
      <w:jc w:val="both"/>
      <w:widowControl/>
      <w:wordWrap/>
    </w:pPr>
    <w:rPr>
      <w:color w:val="75913B" w:themeColor="accent3" w:themeShade="BE"/>
      <w:shd w:val="clear"/>
      <w:sz w:val="20"/>
      <w:szCs w:val="20"/>
      <w:w w:val="100"/>
    </w:rPr>
    <w:tblPr>
      <w:tblStyleColBandSize w:val="1"/>
      <w:tblStyleRowBandSize w:val="1"/>
    </w:tblPr>
    <w:tblStylePr w:type="band1Horz">
      <w:tblPr/>
      <w:tcPr>
        <w:shd w:fill="EBF1DE" w:themeFill="accent3" w:themeFillTint="33" w:color="000000" w:val="clear"/>
      </w:tcPr>
    </w:tblStylePr>
    <w:tblStylePr w:type="band1Vert">
      <w:tblPr/>
      <w:tcPr>
        <w:shd w:fill="EBF1DE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9BBB59" w:themeColor="accent3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9BBB59" w:themeColor="accent3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9BBB59" w:themeColor="accent3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9BBB59" w:themeColor="accent3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styleId="PO140" w:type="table">
    <w:name w:val="List Table 7 Colorful Accent 4"/>
    <w:uiPriority w:val="140"/>
    <w:pPr>
      <w:autoSpaceDE w:val="1"/>
      <w:autoSpaceDN w:val="1"/>
      <w:jc w:val="both"/>
      <w:widowControl/>
      <w:wordWrap/>
    </w:pPr>
    <w:rPr>
      <w:color w:val="5F497A" w:themeColor="accent4" w:themeShade="BE"/>
      <w:shd w:val="clear"/>
      <w:sz w:val="20"/>
      <w:szCs w:val="20"/>
      <w:w w:val="100"/>
    </w:rPr>
    <w:tblPr>
      <w:tblStyleColBandSize w:val="1"/>
      <w:tblStyleRowBandSize w:val="1"/>
    </w:tblPr>
    <w:tblStylePr w:type="band1Horz">
      <w:tblPr/>
      <w:tcPr>
        <w:shd w:fill="E6E0EC" w:themeFill="accent4" w:themeFillTint="33" w:color="000000" w:val="clear"/>
      </w:tcPr>
    </w:tblStylePr>
    <w:tblStylePr w:type="band1Vert">
      <w:tblPr/>
      <w:tcPr>
        <w:shd w:fill="E6E0E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8064A2" w:themeColor="accent4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8064A2" w:themeColor="accent4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8064A2" w:themeColor="accent4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8064A2" w:themeColor="accent4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styleId="PO141" w:type="table">
    <w:name w:val="List Table 7 Colorful Accent 5"/>
    <w:uiPriority w:val="141"/>
    <w:pPr>
      <w:autoSpaceDE w:val="1"/>
      <w:autoSpaceDN w:val="1"/>
      <w:jc w:val="both"/>
      <w:widowControl/>
      <w:wordWrap/>
    </w:pPr>
    <w:rPr>
      <w:color w:val="30849A" w:themeColor="accent5" w:themeShade="BE"/>
      <w:shd w:val="clear"/>
      <w:sz w:val="20"/>
      <w:szCs w:val="20"/>
      <w:w w:val="100"/>
    </w:rPr>
    <w:tblPr>
      <w:tblStyleColBandSize w:val="1"/>
      <w:tblStyleRowBandSize w:val="1"/>
    </w:tblPr>
    <w:tblStylePr w:type="band1Horz">
      <w:tblPr/>
      <w:tcPr>
        <w:shd w:fill="DBEEF4" w:themeFill="accent5" w:themeFillTint="33" w:color="000000" w:val="clear"/>
      </w:tcPr>
    </w:tblStylePr>
    <w:tblStylePr w:type="band1Vert">
      <w:tblPr/>
      <w:tcPr>
        <w:shd w:fill="DBEEF4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4BACC6" w:themeColor="accent5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BACC6" w:themeColor="accent5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4BACC6" w:themeColor="accent5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4BACC6" w:themeColor="accent5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styleId="PO142" w:type="table">
    <w:name w:val="List Table 7 Colorful Accent 6"/>
    <w:uiPriority w:val="142"/>
    <w:pPr>
      <w:autoSpaceDE w:val="1"/>
      <w:autoSpaceDN w:val="1"/>
      <w:jc w:val="both"/>
      <w:widowControl/>
      <w:wordWrap/>
    </w:pPr>
    <w:rPr>
      <w:color w:val="E26B09" w:themeColor="accent6" w:themeShade="BE"/>
      <w:shd w:val="clear"/>
      <w:sz w:val="20"/>
      <w:szCs w:val="20"/>
      <w:w w:val="100"/>
    </w:rPr>
    <w:tblPr>
      <w:tblStyleColBandSize w:val="1"/>
      <w:tblStyleRowBandSize w:val="1"/>
    </w:tblPr>
    <w:tblStylePr w:type="band1Horz">
      <w:tblPr/>
      <w:tcPr>
        <w:shd w:fill="FDEADA" w:themeFill="accent6" w:themeFillTint="33" w:color="000000" w:val="clear"/>
      </w:tcPr>
    </w:tblStylePr>
    <w:tblStylePr w:type="band1Vert">
      <w:tblPr/>
      <w:tcPr>
        <w:shd w:fill="FDEADA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F79646" w:themeColor="accent6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79646" w:themeColor="accent6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F79646" w:themeColor="accent6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F79646" w:themeColor="accent6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52" w:type="character">
    <w:name w:val="Заголовок 3 Знак"/>
    <w:basedOn w:val="PO2"/>
    <w:link w:val="PO9"/>
    <w:uiPriority w:val="152"/>
    <w:rPr>
      <w:rFonts w:ascii="Times New Roman" w:eastAsia="Times New Roman" w:hAnsi="Times New Roman"/>
      <w:b/>
      <w:shd w:val="clear" w:color="000000"/>
      <w:sz w:val="27"/>
      <w:szCs w:val="27"/>
      <w:w w:val="100"/>
    </w:rPr>
  </w:style>
  <w:style w:styleId="PO153" w:type="paragraph">
    <w:name w:val="Normal (Web)"/>
    <w:basedOn w:val="PO1"/>
    <w:uiPriority w:val="153"/>
    <w:unhideWhenUsed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54" w:type="character">
    <w:name w:val="decor-checkbox__type3-text"/>
    <w:basedOn w:val="PO2"/>
    <w:uiPriority w:val="154"/>
  </w:style>
  <w:style w:customStyle="1" w:styleId="PO155" w:type="character">
    <w:name w:val="decor-radio__type1-text"/>
    <w:basedOn w:val="PO2"/>
    <w:uiPriority w:val="155"/>
  </w:style>
  <w:style w:styleId="PO156" w:type="paragraph">
    <w:name w:val="header"/>
    <w:basedOn w:val="PO1"/>
    <w:link w:val="PO157"/>
    <w:uiPriority w:val="156"/>
    <w:unhideWhenUsed/>
    <w:pPr>
      <w:autoSpaceDE w:val="1"/>
      <w:autoSpaceDN w:val="1"/>
      <w:tabs>
        <w:tab w:val="center" w:pos="4677"/>
        <w:tab w:val="right" w:pos="9355"/>
      </w:tabs>
      <w:widowControl/>
      <w:wordWrap/>
    </w:pPr>
  </w:style>
  <w:style w:customStyle="1" w:styleId="PO157" w:type="character">
    <w:name w:val="Верхний колонтитул Знак"/>
    <w:basedOn w:val="PO2"/>
    <w:link w:val="PO156"/>
    <w:uiPriority w:val="157"/>
  </w:style>
  <w:style w:styleId="PO158" w:type="paragraph">
    <w:name w:val="footer"/>
    <w:basedOn w:val="PO1"/>
    <w:link w:val="PO159"/>
    <w:uiPriority w:val="158"/>
    <w:unhideWhenUsed/>
    <w:pPr>
      <w:autoSpaceDE w:val="1"/>
      <w:autoSpaceDN w:val="1"/>
      <w:tabs>
        <w:tab w:val="center" w:pos="4677"/>
        <w:tab w:val="right" w:pos="9355"/>
      </w:tabs>
      <w:widowControl/>
      <w:wordWrap/>
    </w:pPr>
  </w:style>
  <w:style w:customStyle="1" w:styleId="PO159" w:type="character">
    <w:name w:val="Нижний колонтитул Знак"/>
    <w:basedOn w:val="PO2"/>
    <w:link w:val="PO158"/>
    <w:uiPriority w:val="159"/>
  </w:style>
  <w:style w:styleId="PO160" w:type="character">
    <w:name w:val="Hyperlink"/>
    <w:basedOn w:val="PO2"/>
    <w:uiPriority w:val="160"/>
    <w:semiHidden/>
    <w:unhideWhenUsed/>
    <w:rPr>
      <w:color w:val="0000FF"/>
      <w:shd w:val="clear" w:color="000000"/>
      <w:sz w:val="20"/>
      <w:szCs w:val="20"/>
      <w:u w:val="singl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Company>diakov.net</Company>
  <DocSecurity>0</DocSecurity>
  <HyperlinksChanged>false</HyperlinksChanged>
  <Lines>102</Lines>
  <LinksUpToDate>false</LinksUpToDate>
  <Pages>10</Pages>
  <Paragraphs>28</Paragraphs>
  <Words>2167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Ирина Митрушина</dc:creator>
  <cp:lastModifiedBy/>
  <dcterms:modified xsi:type="dcterms:W3CDTF">2019-02-14T08:38:00Z</dcterms:modified>
</cp:coreProperties>
</file>